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E0382" w14:textId="1E4BC46A" w:rsidR="003C67D9" w:rsidRDefault="003C67D9" w:rsidP="00842BD2">
      <w:pPr>
        <w:spacing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T.C.</w:t>
      </w:r>
    </w:p>
    <w:p w14:paraId="7540DA22" w14:textId="41A823B1" w:rsidR="00F02256" w:rsidRPr="00842BD2" w:rsidRDefault="00F02256" w:rsidP="00842BD2">
      <w:pPr>
        <w:spacing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AĞRI İBRAHİM ÇEÇEN ÜNİVERSİTESİ</w:t>
      </w:r>
    </w:p>
    <w:p w14:paraId="53FD4A54" w14:textId="77777777" w:rsidR="00A33809" w:rsidRPr="00842BD2" w:rsidRDefault="00F02256" w:rsidP="00842BD2">
      <w:pPr>
        <w:spacing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KONUT DAĞITIM VE YÖNETİM YÖNERGESİ</w:t>
      </w:r>
    </w:p>
    <w:p w14:paraId="37195BA6" w14:textId="77777777" w:rsidR="00F02256" w:rsidRPr="00842BD2" w:rsidRDefault="00F02256"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BİRİNCİ BÖLÜM</w:t>
      </w:r>
    </w:p>
    <w:p w14:paraId="62DDAEB1" w14:textId="77777777" w:rsidR="00F02256" w:rsidRPr="00842BD2" w:rsidRDefault="00F02256"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Genel Hükümler</w:t>
      </w:r>
    </w:p>
    <w:p w14:paraId="6D83AFC3" w14:textId="77777777" w:rsidR="001322BC" w:rsidRPr="00842BD2" w:rsidRDefault="001322BC" w:rsidP="00842BD2">
      <w:pPr>
        <w:spacing w:after="0" w:line="276" w:lineRule="auto"/>
        <w:jc w:val="both"/>
        <w:rPr>
          <w:rFonts w:ascii="Times New Roman" w:hAnsi="Times New Roman" w:cs="Times New Roman"/>
          <w:b/>
          <w:sz w:val="24"/>
          <w:szCs w:val="24"/>
        </w:rPr>
      </w:pPr>
    </w:p>
    <w:p w14:paraId="6FFAC885" w14:textId="77777777" w:rsidR="00F02256" w:rsidRPr="00842BD2" w:rsidRDefault="00F02256"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Amaç </w:t>
      </w:r>
    </w:p>
    <w:p w14:paraId="02EB79C0" w14:textId="693A5260" w:rsidR="00F02256" w:rsidRPr="00842BD2" w:rsidRDefault="00F02256"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1-</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Bu Yönergenin amacı, Ağrı İbrahim Çeçen Üniversitesinde bulunan</w:t>
      </w:r>
      <w:r w:rsidR="00D80BA9" w:rsidRPr="00842BD2">
        <w:rPr>
          <w:rFonts w:ascii="Times New Roman" w:hAnsi="Times New Roman" w:cs="Times New Roman"/>
          <w:sz w:val="24"/>
          <w:szCs w:val="24"/>
        </w:rPr>
        <w:t xml:space="preserve"> kamu</w:t>
      </w:r>
      <w:r w:rsidRPr="00842BD2">
        <w:rPr>
          <w:rFonts w:ascii="Times New Roman" w:hAnsi="Times New Roman" w:cs="Times New Roman"/>
          <w:sz w:val="24"/>
          <w:szCs w:val="24"/>
        </w:rPr>
        <w:t xml:space="preserve"> konutların</w:t>
      </w:r>
      <w:r w:rsidR="00D80BA9" w:rsidRPr="00842BD2">
        <w:rPr>
          <w:rFonts w:ascii="Times New Roman" w:hAnsi="Times New Roman" w:cs="Times New Roman"/>
          <w:sz w:val="24"/>
          <w:szCs w:val="24"/>
        </w:rPr>
        <w:t>ın</w:t>
      </w:r>
      <w:r w:rsidRPr="00842BD2">
        <w:rPr>
          <w:rFonts w:ascii="Times New Roman" w:hAnsi="Times New Roman" w:cs="Times New Roman"/>
          <w:sz w:val="24"/>
          <w:szCs w:val="24"/>
        </w:rPr>
        <w:t xml:space="preserve"> kurum personeline tahsis şeklini, başvuru beyanlarını, oturma süresini, değişiklik ve tahliyelerde izlenecek usul ve esaslar ile uygulamaya dair diğer hususları düzenlemektir.</w:t>
      </w:r>
    </w:p>
    <w:p w14:paraId="1EAA6FBA" w14:textId="77777777" w:rsidR="00F02256" w:rsidRPr="00842BD2" w:rsidRDefault="00F02256"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Kapsam</w:t>
      </w:r>
    </w:p>
    <w:p w14:paraId="0B8CF629" w14:textId="4337D375" w:rsidR="00F02256" w:rsidRPr="00842BD2" w:rsidRDefault="00F02256"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2-</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Ağrı İbrahim Çeçen Üniversitesince yaptırılan, kiralanan, satın alınan veya mülkiyeti çeşitli yollardan Üniversiteye geçen ve tahsis edilen konutlar</w:t>
      </w:r>
      <w:r w:rsidR="003B46CE" w:rsidRPr="00842BD2">
        <w:rPr>
          <w:rFonts w:ascii="Times New Roman" w:hAnsi="Times New Roman" w:cs="Times New Roman"/>
          <w:sz w:val="24"/>
          <w:szCs w:val="24"/>
        </w:rPr>
        <w:t>ın tahsis ve yönetimi</w:t>
      </w:r>
      <w:r w:rsidRPr="00842BD2">
        <w:rPr>
          <w:rFonts w:ascii="Times New Roman" w:hAnsi="Times New Roman" w:cs="Times New Roman"/>
          <w:sz w:val="24"/>
          <w:szCs w:val="24"/>
        </w:rPr>
        <w:t xml:space="preserve"> bu Yönerge</w:t>
      </w:r>
      <w:r w:rsidR="003B46CE" w:rsidRPr="00842BD2">
        <w:rPr>
          <w:rFonts w:ascii="Times New Roman" w:hAnsi="Times New Roman" w:cs="Times New Roman"/>
          <w:sz w:val="24"/>
          <w:szCs w:val="24"/>
        </w:rPr>
        <w:t>de belirtilen esaslara göre yapılır</w:t>
      </w:r>
      <w:r w:rsidRPr="00842BD2">
        <w:rPr>
          <w:rFonts w:ascii="Times New Roman" w:hAnsi="Times New Roman" w:cs="Times New Roman"/>
          <w:sz w:val="24"/>
          <w:szCs w:val="24"/>
        </w:rPr>
        <w:t>.</w:t>
      </w:r>
    </w:p>
    <w:p w14:paraId="39CC473B" w14:textId="77777777" w:rsidR="00F02256" w:rsidRPr="00842BD2" w:rsidRDefault="00F02256"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Dayanak</w:t>
      </w:r>
    </w:p>
    <w:p w14:paraId="6CD56F15" w14:textId="57F808DB" w:rsidR="00F02256" w:rsidRPr="00842BD2" w:rsidRDefault="00F02256"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3</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003C67D9">
        <w:rPr>
          <w:rFonts w:ascii="Times New Roman" w:hAnsi="Times New Roman" w:cs="Times New Roman"/>
          <w:sz w:val="24"/>
          <w:szCs w:val="24"/>
        </w:rPr>
        <w:t>Bu Yönergenin</w:t>
      </w:r>
      <w:r w:rsidRPr="00842BD2">
        <w:rPr>
          <w:rFonts w:ascii="Times New Roman" w:hAnsi="Times New Roman" w:cs="Times New Roman"/>
          <w:sz w:val="24"/>
          <w:szCs w:val="24"/>
        </w:rPr>
        <w:t xml:space="preserve"> dayanağı, </w:t>
      </w:r>
      <w:r w:rsidR="0093138D" w:rsidRPr="00842BD2">
        <w:rPr>
          <w:rFonts w:ascii="Times New Roman" w:hAnsi="Times New Roman" w:cs="Times New Roman"/>
          <w:sz w:val="24"/>
          <w:szCs w:val="24"/>
        </w:rPr>
        <w:t xml:space="preserve">2946 </w:t>
      </w:r>
      <w:r w:rsidRPr="00842BD2">
        <w:rPr>
          <w:rFonts w:ascii="Times New Roman" w:hAnsi="Times New Roman" w:cs="Times New Roman"/>
          <w:sz w:val="24"/>
          <w:szCs w:val="24"/>
        </w:rPr>
        <w:t>sayılı Kamu Konutları Kanunu ve 23.09.1984 tarih ve 18524 s</w:t>
      </w:r>
      <w:r w:rsidR="003C67D9">
        <w:rPr>
          <w:rFonts w:ascii="Times New Roman" w:hAnsi="Times New Roman" w:cs="Times New Roman"/>
          <w:sz w:val="24"/>
          <w:szCs w:val="24"/>
        </w:rPr>
        <w:t>ayılı Resmi Gazete’</w:t>
      </w:r>
      <w:r w:rsidRPr="00842BD2">
        <w:rPr>
          <w:rFonts w:ascii="Times New Roman" w:hAnsi="Times New Roman" w:cs="Times New Roman"/>
          <w:sz w:val="24"/>
          <w:szCs w:val="24"/>
        </w:rPr>
        <w:t>de yayıml</w:t>
      </w:r>
      <w:r w:rsidR="003C67D9">
        <w:rPr>
          <w:rFonts w:ascii="Times New Roman" w:hAnsi="Times New Roman" w:cs="Times New Roman"/>
          <w:sz w:val="24"/>
          <w:szCs w:val="24"/>
        </w:rPr>
        <w:t>anan Kamu Konutları Yönetmeliği</w:t>
      </w:r>
      <w:r w:rsidRPr="00842BD2">
        <w:rPr>
          <w:rFonts w:ascii="Times New Roman" w:hAnsi="Times New Roman" w:cs="Times New Roman"/>
          <w:sz w:val="24"/>
          <w:szCs w:val="24"/>
        </w:rPr>
        <w:t>dir.</w:t>
      </w:r>
    </w:p>
    <w:p w14:paraId="531371DD" w14:textId="77777777" w:rsidR="00F02256" w:rsidRPr="00842BD2" w:rsidRDefault="00F02256"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Tanımlar </w:t>
      </w:r>
    </w:p>
    <w:p w14:paraId="2C04013B" w14:textId="37ECCEBF" w:rsidR="00F02256" w:rsidRPr="00842BD2" w:rsidRDefault="00F02256"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93138D" w:rsidRPr="00842BD2">
        <w:rPr>
          <w:rFonts w:ascii="Times New Roman" w:hAnsi="Times New Roman" w:cs="Times New Roman"/>
          <w:b/>
          <w:sz w:val="24"/>
          <w:szCs w:val="24"/>
        </w:rPr>
        <w:t>4</w:t>
      </w:r>
      <w:r w:rsidRPr="00842BD2">
        <w:rPr>
          <w:rFonts w:ascii="Times New Roman" w:hAnsi="Times New Roman" w:cs="Times New Roman"/>
          <w:b/>
          <w:sz w:val="24"/>
          <w:szCs w:val="24"/>
        </w:rPr>
        <w:t>-</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Bu yönergede geçen:</w:t>
      </w:r>
    </w:p>
    <w:p w14:paraId="5C7EA2F8" w14:textId="77777777" w:rsidR="003C67D9" w:rsidRPr="003C67D9" w:rsidRDefault="003C67D9"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Üniversite: Ağrı İbrahim Çeçen Üniversitesi’ni </w:t>
      </w:r>
    </w:p>
    <w:p w14:paraId="013EF025" w14:textId="77777777" w:rsidR="003C67D9" w:rsidRPr="003C67D9" w:rsidRDefault="003C67D9"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Yetkili Makam: Ağrı İbrahim Çeçen Üniversitesi Rektörlük Makamını, </w:t>
      </w:r>
    </w:p>
    <w:p w14:paraId="30AFF506" w14:textId="41B31F87" w:rsidR="00F0225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Akademik Personel: Öğretim Üyesi</w:t>
      </w:r>
      <w:r w:rsidR="003C67D9" w:rsidRPr="003C67D9">
        <w:rPr>
          <w:rFonts w:ascii="Times New Roman" w:hAnsi="Times New Roman" w:cs="Times New Roman"/>
          <w:sz w:val="24"/>
          <w:szCs w:val="24"/>
        </w:rPr>
        <w:t>ni</w:t>
      </w:r>
      <w:r w:rsidRPr="003C67D9">
        <w:rPr>
          <w:rFonts w:ascii="Times New Roman" w:hAnsi="Times New Roman" w:cs="Times New Roman"/>
          <w:sz w:val="24"/>
          <w:szCs w:val="24"/>
        </w:rPr>
        <w:t>, Öğretim Görevlisi</w:t>
      </w:r>
      <w:r w:rsidR="003C67D9" w:rsidRPr="003C67D9">
        <w:rPr>
          <w:rFonts w:ascii="Times New Roman" w:hAnsi="Times New Roman" w:cs="Times New Roman"/>
          <w:sz w:val="24"/>
          <w:szCs w:val="24"/>
        </w:rPr>
        <w:t>ni</w:t>
      </w:r>
      <w:r w:rsidRPr="003C67D9">
        <w:rPr>
          <w:rFonts w:ascii="Times New Roman" w:hAnsi="Times New Roman" w:cs="Times New Roman"/>
          <w:sz w:val="24"/>
          <w:szCs w:val="24"/>
        </w:rPr>
        <w:t xml:space="preserve"> ve Araştırma Görevlisi</w:t>
      </w:r>
      <w:r w:rsidR="003C67D9" w:rsidRPr="003C67D9">
        <w:rPr>
          <w:rFonts w:ascii="Times New Roman" w:hAnsi="Times New Roman" w:cs="Times New Roman"/>
          <w:sz w:val="24"/>
          <w:szCs w:val="24"/>
        </w:rPr>
        <w:t>ni</w:t>
      </w:r>
      <w:r w:rsidRPr="003C67D9">
        <w:rPr>
          <w:rFonts w:ascii="Times New Roman" w:hAnsi="Times New Roman" w:cs="Times New Roman"/>
          <w:sz w:val="24"/>
          <w:szCs w:val="24"/>
        </w:rPr>
        <w:t xml:space="preserve">, </w:t>
      </w:r>
    </w:p>
    <w:p w14:paraId="6957B0AF" w14:textId="246D0F2F" w:rsidR="00F0225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Beyanname: </w:t>
      </w:r>
      <w:r w:rsidR="00CF0E85" w:rsidRPr="003C67D9">
        <w:rPr>
          <w:rFonts w:ascii="Times New Roman" w:hAnsi="Times New Roman" w:cs="Times New Roman"/>
          <w:color w:val="000000" w:themeColor="text1"/>
          <w:sz w:val="24"/>
          <w:szCs w:val="24"/>
        </w:rPr>
        <w:t xml:space="preserve">Kamu Konutları </w:t>
      </w:r>
      <w:r w:rsidRPr="003C67D9">
        <w:rPr>
          <w:rFonts w:ascii="Times New Roman" w:hAnsi="Times New Roman" w:cs="Times New Roman"/>
          <w:color w:val="000000" w:themeColor="text1"/>
          <w:sz w:val="24"/>
          <w:szCs w:val="24"/>
        </w:rPr>
        <w:t xml:space="preserve">Tahsis </w:t>
      </w:r>
      <w:r w:rsidRPr="003C67D9">
        <w:rPr>
          <w:rFonts w:ascii="Times New Roman" w:hAnsi="Times New Roman" w:cs="Times New Roman"/>
          <w:sz w:val="24"/>
          <w:szCs w:val="24"/>
        </w:rPr>
        <w:t>Talep Beyannamesini</w:t>
      </w:r>
      <w:r w:rsidR="00F13FE9" w:rsidRPr="003C67D9">
        <w:rPr>
          <w:rFonts w:ascii="Times New Roman" w:hAnsi="Times New Roman" w:cs="Times New Roman"/>
          <w:sz w:val="24"/>
          <w:szCs w:val="24"/>
        </w:rPr>
        <w:t xml:space="preserve"> </w:t>
      </w:r>
      <w:r w:rsidR="00CF0E85" w:rsidRPr="003C67D9">
        <w:rPr>
          <w:rFonts w:ascii="Times New Roman" w:hAnsi="Times New Roman" w:cs="Times New Roman"/>
          <w:sz w:val="24"/>
          <w:szCs w:val="24"/>
        </w:rPr>
        <w:t>(Ek-5)</w:t>
      </w:r>
      <w:r w:rsidRPr="003C67D9">
        <w:rPr>
          <w:rFonts w:ascii="Times New Roman" w:hAnsi="Times New Roman" w:cs="Times New Roman"/>
          <w:sz w:val="24"/>
          <w:szCs w:val="24"/>
        </w:rPr>
        <w:t xml:space="preserve">, </w:t>
      </w:r>
    </w:p>
    <w:p w14:paraId="64220AAE" w14:textId="29DEBD6F" w:rsidR="00F0225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İdari Personel: 657 Sayılı Devlet Memurlar</w:t>
      </w:r>
      <w:r w:rsidR="003C67D9">
        <w:rPr>
          <w:rFonts w:ascii="Times New Roman" w:hAnsi="Times New Roman" w:cs="Times New Roman"/>
          <w:sz w:val="24"/>
          <w:szCs w:val="24"/>
        </w:rPr>
        <w:t>ı</w:t>
      </w:r>
      <w:r w:rsidRPr="003C67D9">
        <w:rPr>
          <w:rFonts w:ascii="Times New Roman" w:hAnsi="Times New Roman" w:cs="Times New Roman"/>
          <w:sz w:val="24"/>
          <w:szCs w:val="24"/>
        </w:rPr>
        <w:t xml:space="preserve"> Kanunu</w:t>
      </w:r>
      <w:r w:rsidR="003C67D9">
        <w:rPr>
          <w:rFonts w:ascii="Times New Roman" w:hAnsi="Times New Roman" w:cs="Times New Roman"/>
          <w:sz w:val="24"/>
          <w:szCs w:val="24"/>
        </w:rPr>
        <w:t>’</w:t>
      </w:r>
      <w:r w:rsidRPr="003C67D9">
        <w:rPr>
          <w:rFonts w:ascii="Times New Roman" w:hAnsi="Times New Roman" w:cs="Times New Roman"/>
          <w:sz w:val="24"/>
          <w:szCs w:val="24"/>
        </w:rPr>
        <w:t xml:space="preserve">na tabii personeli, </w:t>
      </w:r>
    </w:p>
    <w:p w14:paraId="09009EA4" w14:textId="3B2E811A" w:rsidR="00416DF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Kanun: 2946 sayılı Kamu Konutları Kanunu’nu, </w:t>
      </w:r>
    </w:p>
    <w:p w14:paraId="77D29C7E" w14:textId="3D76E4D6" w:rsidR="00416DF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Konut Tahsis Birimi: İdari ve Mali İşler Daire Başkanlığını, </w:t>
      </w:r>
    </w:p>
    <w:p w14:paraId="65CA8056" w14:textId="78EDDFFE" w:rsidR="00416DF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Konut Tahsis Komisyonu: </w:t>
      </w:r>
      <w:r w:rsidR="00416DF6" w:rsidRPr="003C67D9">
        <w:rPr>
          <w:rFonts w:ascii="Times New Roman" w:hAnsi="Times New Roman" w:cs="Times New Roman"/>
          <w:sz w:val="24"/>
          <w:szCs w:val="24"/>
        </w:rPr>
        <w:t xml:space="preserve">Ağrı İbrahim Çeçen </w:t>
      </w:r>
      <w:r w:rsidRPr="003C67D9">
        <w:rPr>
          <w:rFonts w:ascii="Times New Roman" w:hAnsi="Times New Roman" w:cs="Times New Roman"/>
          <w:sz w:val="24"/>
          <w:szCs w:val="24"/>
        </w:rPr>
        <w:t xml:space="preserve">Üniversitesi Konut Tahsis Komisyonunu, </w:t>
      </w:r>
    </w:p>
    <w:p w14:paraId="24AA591B" w14:textId="0CC432EF" w:rsidR="00416DF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Konut Yöneticisi: Blok ya da grup halindeki konutlarda Kurumca karşılanan hizmetler dışında olan</w:t>
      </w:r>
      <w:r w:rsidR="00416DF6" w:rsidRPr="003C67D9">
        <w:rPr>
          <w:rFonts w:ascii="Times New Roman" w:hAnsi="Times New Roman" w:cs="Times New Roman"/>
          <w:sz w:val="24"/>
          <w:szCs w:val="24"/>
        </w:rPr>
        <w:t xml:space="preserve"> ortak hizmetlerin düzenli bir ş</w:t>
      </w:r>
      <w:r w:rsidRPr="003C67D9">
        <w:rPr>
          <w:rFonts w:ascii="Times New Roman" w:hAnsi="Times New Roman" w:cs="Times New Roman"/>
          <w:sz w:val="24"/>
          <w:szCs w:val="24"/>
        </w:rPr>
        <w:t xml:space="preserve">ekilde yürütülebilmesini temin için konut tahsis edilenler tarafından seçilen kişi ya da kişileri, </w:t>
      </w:r>
    </w:p>
    <w:p w14:paraId="36292FEF" w14:textId="64D32D1F" w:rsidR="00416DF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Konut: </w:t>
      </w:r>
      <w:r w:rsidR="00416DF6" w:rsidRPr="003C67D9">
        <w:rPr>
          <w:rFonts w:ascii="Times New Roman" w:hAnsi="Times New Roman" w:cs="Times New Roman"/>
          <w:sz w:val="24"/>
          <w:szCs w:val="24"/>
        </w:rPr>
        <w:t xml:space="preserve">Ağrı İbrahim Çeçen </w:t>
      </w:r>
      <w:r w:rsidRPr="003C67D9">
        <w:rPr>
          <w:rFonts w:ascii="Times New Roman" w:hAnsi="Times New Roman" w:cs="Times New Roman"/>
          <w:sz w:val="24"/>
          <w:szCs w:val="24"/>
        </w:rPr>
        <w:t xml:space="preserve">Üniversitesi Kamu Konutunu, </w:t>
      </w:r>
    </w:p>
    <w:p w14:paraId="61FE43D8" w14:textId="176C8014" w:rsidR="00416DF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 xml:space="preserve">Yönerge: </w:t>
      </w:r>
      <w:r w:rsidR="00416DF6" w:rsidRPr="003C67D9">
        <w:rPr>
          <w:rFonts w:ascii="Times New Roman" w:hAnsi="Times New Roman" w:cs="Times New Roman"/>
          <w:sz w:val="24"/>
          <w:szCs w:val="24"/>
        </w:rPr>
        <w:t xml:space="preserve">Ağrı İbrahim Çeçen </w:t>
      </w:r>
      <w:r w:rsidRPr="003C67D9">
        <w:rPr>
          <w:rFonts w:ascii="Times New Roman" w:hAnsi="Times New Roman" w:cs="Times New Roman"/>
          <w:sz w:val="24"/>
          <w:szCs w:val="24"/>
        </w:rPr>
        <w:t xml:space="preserve">Üniversitesi Konut </w:t>
      </w:r>
      <w:r w:rsidR="00416DF6" w:rsidRPr="003C67D9">
        <w:rPr>
          <w:rFonts w:ascii="Times New Roman" w:hAnsi="Times New Roman" w:cs="Times New Roman"/>
          <w:sz w:val="24"/>
          <w:szCs w:val="24"/>
        </w:rPr>
        <w:t xml:space="preserve">Dağıtım ve Yönetim </w:t>
      </w:r>
      <w:r w:rsidRPr="003C67D9">
        <w:rPr>
          <w:rFonts w:ascii="Times New Roman" w:hAnsi="Times New Roman" w:cs="Times New Roman"/>
          <w:sz w:val="24"/>
          <w:szCs w:val="24"/>
        </w:rPr>
        <w:t>Yönergesini,</w:t>
      </w:r>
    </w:p>
    <w:p w14:paraId="727DAC74" w14:textId="7D04A249" w:rsidR="00F02256" w:rsidRPr="003C67D9" w:rsidRDefault="00F02256" w:rsidP="003C67D9">
      <w:pPr>
        <w:pStyle w:val="ListeParagraf"/>
        <w:numPr>
          <w:ilvl w:val="0"/>
          <w:numId w:val="2"/>
        </w:numPr>
        <w:spacing w:line="276" w:lineRule="auto"/>
        <w:jc w:val="both"/>
        <w:rPr>
          <w:rFonts w:ascii="Times New Roman" w:hAnsi="Times New Roman" w:cs="Times New Roman"/>
          <w:sz w:val="24"/>
          <w:szCs w:val="24"/>
        </w:rPr>
      </w:pPr>
      <w:r w:rsidRPr="003C67D9">
        <w:rPr>
          <w:rFonts w:ascii="Times New Roman" w:hAnsi="Times New Roman" w:cs="Times New Roman"/>
          <w:sz w:val="24"/>
          <w:szCs w:val="24"/>
        </w:rPr>
        <w:t>Yönetmelik: Kamu Konutları Yönetmeliği'ni ifade eder.</w:t>
      </w:r>
    </w:p>
    <w:p w14:paraId="7FAC7EE3" w14:textId="77777777" w:rsidR="00416DF6" w:rsidRPr="00842BD2" w:rsidRDefault="00416DF6"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İKİNCİ BÖLÜM</w:t>
      </w:r>
    </w:p>
    <w:p w14:paraId="178CC3C7" w14:textId="77777777" w:rsidR="00416DF6" w:rsidRPr="00842BD2" w:rsidRDefault="00416DF6" w:rsidP="00842BD2">
      <w:pPr>
        <w:spacing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Kamu Konutlarının Türleri</w:t>
      </w:r>
    </w:p>
    <w:p w14:paraId="0E3F5FC5" w14:textId="77777777" w:rsidR="0093138D" w:rsidRPr="00842BD2" w:rsidRDefault="0093138D"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Kiralama Suretiyle Konut Temini </w:t>
      </w:r>
    </w:p>
    <w:p w14:paraId="3049BE11" w14:textId="297BD75D" w:rsidR="00416DF6" w:rsidRPr="00842BD2" w:rsidRDefault="0093138D"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5-</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 xml:space="preserve">Bakanlar Kurulunca tespit edilmiş olan kalkınmada öncelikli yörelerdeki kamu kurum ve kuruluşlarının, mahrumiyet yerlerindeki üniversitelerden sosyal tesislerini </w:t>
      </w:r>
      <w:r w:rsidRPr="00842BD2">
        <w:rPr>
          <w:rFonts w:ascii="Times New Roman" w:hAnsi="Times New Roman" w:cs="Times New Roman"/>
          <w:sz w:val="24"/>
          <w:szCs w:val="24"/>
        </w:rPr>
        <w:lastRenderedPageBreak/>
        <w:t>tamamlayamamış olanların mahallen temin ve görevlendirilmesi mümkün bulunmayan personeli için konut kiralanabilir.</w:t>
      </w:r>
    </w:p>
    <w:p w14:paraId="180D602E" w14:textId="77777777" w:rsidR="00416DF6" w:rsidRPr="00842BD2" w:rsidRDefault="00416DF6"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Kamu Konutlarının Türleri </w:t>
      </w:r>
    </w:p>
    <w:p w14:paraId="542F7B8F" w14:textId="76919F9C" w:rsidR="00416DF6" w:rsidRPr="00842BD2" w:rsidRDefault="00416DF6"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93138D" w:rsidRPr="00842BD2">
        <w:rPr>
          <w:rFonts w:ascii="Times New Roman" w:hAnsi="Times New Roman" w:cs="Times New Roman"/>
          <w:b/>
          <w:sz w:val="24"/>
          <w:szCs w:val="24"/>
        </w:rPr>
        <w:t>6</w:t>
      </w:r>
      <w:r w:rsidRPr="00842BD2">
        <w:rPr>
          <w:rFonts w:ascii="Times New Roman" w:hAnsi="Times New Roman" w:cs="Times New Roman"/>
          <w:b/>
          <w:sz w:val="24"/>
          <w:szCs w:val="24"/>
        </w:rPr>
        <w:t>-</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 xml:space="preserve">Ağrı İbrahim Çeçen Üniversitesindeki </w:t>
      </w:r>
      <w:r w:rsidR="00D80BA9" w:rsidRPr="00842BD2">
        <w:rPr>
          <w:rFonts w:ascii="Times New Roman" w:hAnsi="Times New Roman" w:cs="Times New Roman"/>
          <w:sz w:val="24"/>
          <w:szCs w:val="24"/>
        </w:rPr>
        <w:t>konutlar niteliklerine göre üç</w:t>
      </w:r>
      <w:r w:rsidRPr="00842BD2">
        <w:rPr>
          <w:rFonts w:ascii="Times New Roman" w:hAnsi="Times New Roman" w:cs="Times New Roman"/>
          <w:sz w:val="24"/>
          <w:szCs w:val="24"/>
        </w:rPr>
        <w:t xml:space="preserve"> gruba ayrılmaktadır:</w:t>
      </w:r>
    </w:p>
    <w:p w14:paraId="3CA3F54A" w14:textId="06882E7F" w:rsidR="00DD2769" w:rsidRPr="00842BD2" w:rsidRDefault="00DD2769" w:rsidP="00842BD2">
      <w:pPr>
        <w:spacing w:after="0" w:line="276" w:lineRule="auto"/>
        <w:jc w:val="both"/>
        <w:rPr>
          <w:rFonts w:ascii="Times New Roman" w:hAnsi="Times New Roman" w:cs="Times New Roman"/>
          <w:sz w:val="24"/>
          <w:szCs w:val="24"/>
        </w:rPr>
      </w:pPr>
      <w:r w:rsidRPr="00842BD2">
        <w:rPr>
          <w:rFonts w:ascii="Times New Roman" w:hAnsi="Times New Roman" w:cs="Times New Roman"/>
          <w:b/>
          <w:sz w:val="24"/>
          <w:szCs w:val="24"/>
        </w:rPr>
        <w:t>a</w:t>
      </w:r>
      <w:r w:rsidR="00416DF6" w:rsidRPr="00842BD2">
        <w:rPr>
          <w:rFonts w:ascii="Times New Roman" w:hAnsi="Times New Roman" w:cs="Times New Roman"/>
          <w:b/>
          <w:sz w:val="24"/>
          <w:szCs w:val="24"/>
        </w:rPr>
        <w:t xml:space="preserve">) Görev </w:t>
      </w:r>
      <w:r w:rsidR="00D66236" w:rsidRPr="00842BD2">
        <w:rPr>
          <w:rFonts w:ascii="Times New Roman" w:hAnsi="Times New Roman" w:cs="Times New Roman"/>
          <w:b/>
          <w:sz w:val="24"/>
          <w:szCs w:val="24"/>
        </w:rPr>
        <w:t>tahsisli konutlar</w:t>
      </w:r>
      <w:r w:rsidR="00416DF6" w:rsidRPr="00842BD2">
        <w:rPr>
          <w:rFonts w:ascii="Times New Roman" w:hAnsi="Times New Roman" w:cs="Times New Roman"/>
          <w:b/>
          <w:sz w:val="24"/>
          <w:szCs w:val="24"/>
        </w:rPr>
        <w:t>:</w:t>
      </w:r>
      <w:r w:rsidR="00416DF6" w:rsidRPr="00842BD2">
        <w:rPr>
          <w:rFonts w:ascii="Times New Roman" w:hAnsi="Times New Roman" w:cs="Times New Roman"/>
          <w:sz w:val="24"/>
          <w:szCs w:val="24"/>
        </w:rPr>
        <w:t xml:space="preserve"> </w:t>
      </w:r>
    </w:p>
    <w:p w14:paraId="7905F7A3" w14:textId="2670C1B7" w:rsidR="00416DF6" w:rsidRPr="00842BD2" w:rsidRDefault="003C67D9" w:rsidP="00842BD2">
      <w:pPr>
        <w:spacing w:line="276" w:lineRule="auto"/>
        <w:jc w:val="both"/>
        <w:rPr>
          <w:rFonts w:ascii="Times New Roman" w:hAnsi="Times New Roman" w:cs="Times New Roman"/>
          <w:sz w:val="24"/>
          <w:szCs w:val="24"/>
        </w:rPr>
      </w:pPr>
      <w:r>
        <w:rPr>
          <w:rFonts w:ascii="Times New Roman" w:hAnsi="Times New Roman" w:cs="Times New Roman"/>
          <w:sz w:val="24"/>
          <w:szCs w:val="24"/>
        </w:rPr>
        <w:t>Bu Yönergenin 8/1’inci maddesinde</w:t>
      </w:r>
      <w:r w:rsidR="00DD2769" w:rsidRPr="00842BD2">
        <w:rPr>
          <w:rFonts w:ascii="Times New Roman" w:hAnsi="Times New Roman" w:cs="Times New Roman"/>
          <w:sz w:val="24"/>
          <w:szCs w:val="24"/>
        </w:rPr>
        <w:t xml:space="preserve"> belirtilen akademik ve idari personele, görevlerinin önemi ve özelliği ile yetki ve sorumlulukları gereği tahsis edilen konutlardır. </w:t>
      </w:r>
    </w:p>
    <w:p w14:paraId="74FA2DA9" w14:textId="77777777" w:rsidR="00DD2769" w:rsidRPr="00842BD2" w:rsidRDefault="00DD2769" w:rsidP="00842BD2">
      <w:pPr>
        <w:spacing w:after="0" w:line="276" w:lineRule="auto"/>
        <w:jc w:val="both"/>
        <w:rPr>
          <w:rFonts w:ascii="Times New Roman" w:hAnsi="Times New Roman" w:cs="Times New Roman"/>
          <w:sz w:val="24"/>
          <w:szCs w:val="24"/>
        </w:rPr>
      </w:pPr>
      <w:r w:rsidRPr="00842BD2">
        <w:rPr>
          <w:rFonts w:ascii="Times New Roman" w:hAnsi="Times New Roman" w:cs="Times New Roman"/>
          <w:b/>
          <w:sz w:val="24"/>
          <w:szCs w:val="24"/>
        </w:rPr>
        <w:t>b) Hizmet tahsisli konutlar:</w:t>
      </w:r>
      <w:r w:rsidRPr="00842BD2">
        <w:rPr>
          <w:rFonts w:ascii="Times New Roman" w:hAnsi="Times New Roman" w:cs="Times New Roman"/>
          <w:sz w:val="24"/>
          <w:szCs w:val="24"/>
        </w:rPr>
        <w:t xml:space="preserve"> </w:t>
      </w:r>
    </w:p>
    <w:p w14:paraId="3CB69991" w14:textId="53B6D96E" w:rsidR="0093138D" w:rsidRPr="00842BD2" w:rsidRDefault="003C67D9" w:rsidP="00842BD2">
      <w:pPr>
        <w:spacing w:line="276" w:lineRule="auto"/>
        <w:jc w:val="both"/>
        <w:rPr>
          <w:rFonts w:ascii="Times New Roman" w:hAnsi="Times New Roman" w:cs="Times New Roman"/>
          <w:sz w:val="24"/>
          <w:szCs w:val="24"/>
        </w:rPr>
      </w:pPr>
      <w:r>
        <w:rPr>
          <w:rFonts w:ascii="Times New Roman" w:hAnsi="Times New Roman" w:cs="Times New Roman"/>
          <w:sz w:val="24"/>
          <w:szCs w:val="24"/>
        </w:rPr>
        <w:t>Yönetmeliğin 5’</w:t>
      </w:r>
      <w:r w:rsidR="00DD2769" w:rsidRPr="00842BD2">
        <w:rPr>
          <w:rFonts w:ascii="Times New Roman" w:hAnsi="Times New Roman" w:cs="Times New Roman"/>
          <w:sz w:val="24"/>
          <w:szCs w:val="24"/>
        </w:rPr>
        <w:t>inci Maddesinin (d) fıkrasının</w:t>
      </w:r>
      <w:r>
        <w:rPr>
          <w:rFonts w:ascii="Times New Roman" w:hAnsi="Times New Roman" w:cs="Times New Roman"/>
          <w:sz w:val="24"/>
          <w:szCs w:val="24"/>
        </w:rPr>
        <w:t xml:space="preserve"> 2’nci ve 3’</w:t>
      </w:r>
      <w:r w:rsidR="00DD2769" w:rsidRPr="00842BD2">
        <w:rPr>
          <w:rFonts w:ascii="Times New Roman" w:hAnsi="Times New Roman" w:cs="Times New Roman"/>
          <w:sz w:val="24"/>
          <w:szCs w:val="24"/>
        </w:rPr>
        <w:t>üncü alt bentlerine dayanarak, sürekli görev başında bulundurulması gerekli olan personele verilmesi gereken konutlardır</w:t>
      </w:r>
      <w:r w:rsidR="0093138D" w:rsidRPr="00842BD2">
        <w:rPr>
          <w:rFonts w:ascii="Times New Roman" w:hAnsi="Times New Roman" w:cs="Times New Roman"/>
          <w:sz w:val="24"/>
          <w:szCs w:val="24"/>
        </w:rPr>
        <w:t xml:space="preserve">. </w:t>
      </w:r>
    </w:p>
    <w:p w14:paraId="442E1C2D" w14:textId="77777777" w:rsidR="00DD2769" w:rsidRPr="00842BD2" w:rsidRDefault="0093138D"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Hizmet tahsisli konutlar, talep olmaması ve benzer sebeplerle tahsis edilemediği takdirde sıra tahsisli konut olarak değerlendirilir.</w:t>
      </w:r>
    </w:p>
    <w:p w14:paraId="37FBD5A5" w14:textId="77777777" w:rsidR="00DD2769" w:rsidRPr="00842BD2" w:rsidRDefault="00DD2769" w:rsidP="00842BD2">
      <w:pPr>
        <w:spacing w:after="0" w:line="276" w:lineRule="auto"/>
        <w:jc w:val="both"/>
        <w:rPr>
          <w:rFonts w:ascii="Times New Roman" w:hAnsi="Times New Roman" w:cs="Times New Roman"/>
          <w:sz w:val="24"/>
          <w:szCs w:val="24"/>
        </w:rPr>
      </w:pPr>
      <w:r w:rsidRPr="00842BD2">
        <w:rPr>
          <w:rFonts w:ascii="Times New Roman" w:hAnsi="Times New Roman" w:cs="Times New Roman"/>
          <w:b/>
          <w:sz w:val="24"/>
          <w:szCs w:val="24"/>
        </w:rPr>
        <w:t>c) Sıra tahsisli konutlar:</w:t>
      </w:r>
      <w:r w:rsidRPr="00842BD2">
        <w:rPr>
          <w:rFonts w:ascii="Times New Roman" w:hAnsi="Times New Roman" w:cs="Times New Roman"/>
          <w:sz w:val="24"/>
          <w:szCs w:val="24"/>
        </w:rPr>
        <w:t xml:space="preserve"> </w:t>
      </w:r>
    </w:p>
    <w:p w14:paraId="533FF8FA" w14:textId="77777777" w:rsidR="00DD2769" w:rsidRPr="00842BD2" w:rsidRDefault="00DD2769"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Yönetmeliğin 5 (c) maddesi ve ilgili diğer hükümleri uyarınca belirlenen usul, esaslar ve puan durumuna göre tahsis edilen konutlardır.</w:t>
      </w:r>
    </w:p>
    <w:p w14:paraId="583F6716" w14:textId="77777777" w:rsidR="00842BD2" w:rsidRDefault="00842BD2" w:rsidP="00842BD2">
      <w:pPr>
        <w:spacing w:after="0" w:line="276" w:lineRule="auto"/>
        <w:jc w:val="center"/>
        <w:rPr>
          <w:rFonts w:ascii="Times New Roman" w:hAnsi="Times New Roman" w:cs="Times New Roman"/>
          <w:b/>
          <w:sz w:val="24"/>
          <w:szCs w:val="24"/>
        </w:rPr>
      </w:pPr>
    </w:p>
    <w:p w14:paraId="13628FC9" w14:textId="77777777" w:rsidR="0031633B" w:rsidRPr="00842BD2" w:rsidRDefault="0031633B"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ÜÇÜNCÜ BÖLÜM</w:t>
      </w:r>
    </w:p>
    <w:p w14:paraId="4732CEDC" w14:textId="77777777" w:rsidR="0031633B" w:rsidRPr="00842BD2" w:rsidRDefault="0031633B" w:rsidP="00842BD2">
      <w:pPr>
        <w:spacing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Kamu Konutlarının Tahsis Usul ve Esasları</w:t>
      </w:r>
    </w:p>
    <w:p w14:paraId="0336BAA6" w14:textId="3FF1498C" w:rsidR="0031633B" w:rsidRPr="00842BD2" w:rsidRDefault="0031633B"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Konutların </w:t>
      </w:r>
      <w:r w:rsidR="00D66236" w:rsidRPr="00842BD2">
        <w:rPr>
          <w:rFonts w:ascii="Times New Roman" w:hAnsi="Times New Roman" w:cs="Times New Roman"/>
          <w:b/>
          <w:sz w:val="24"/>
          <w:szCs w:val="24"/>
        </w:rPr>
        <w:t xml:space="preserve">tahsis oranı </w:t>
      </w:r>
    </w:p>
    <w:p w14:paraId="65A314EB" w14:textId="0F3A6CBA" w:rsidR="0031633B" w:rsidRPr="00842BD2" w:rsidRDefault="0031633B"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4B20A4" w:rsidRPr="00842BD2">
        <w:rPr>
          <w:rFonts w:ascii="Times New Roman" w:hAnsi="Times New Roman" w:cs="Times New Roman"/>
          <w:b/>
          <w:sz w:val="24"/>
          <w:szCs w:val="24"/>
        </w:rPr>
        <w:t>7</w:t>
      </w:r>
      <w:r w:rsidRPr="00842BD2">
        <w:rPr>
          <w:rFonts w:ascii="Times New Roman" w:hAnsi="Times New Roman" w:cs="Times New Roman"/>
          <w:b/>
          <w:sz w:val="24"/>
          <w:szCs w:val="24"/>
        </w:rPr>
        <w:t>-</w:t>
      </w:r>
      <w:r w:rsidRPr="00842BD2">
        <w:rPr>
          <w:rFonts w:ascii="Times New Roman" w:hAnsi="Times New Roman" w:cs="Times New Roman"/>
          <w:sz w:val="24"/>
          <w:szCs w:val="24"/>
        </w:rPr>
        <w:t xml:space="preserve"> </w:t>
      </w:r>
      <w:r w:rsidR="00FC330A" w:rsidRPr="00842BD2">
        <w:rPr>
          <w:rFonts w:ascii="Times New Roman" w:hAnsi="Times New Roman" w:cs="Times New Roman"/>
          <w:sz w:val="24"/>
          <w:szCs w:val="24"/>
        </w:rPr>
        <w:t>1)</w:t>
      </w:r>
      <w:r w:rsidR="00842BD2" w:rsidRPr="00842BD2">
        <w:rPr>
          <w:rFonts w:ascii="Times New Roman" w:hAnsi="Times New Roman" w:cs="Times New Roman"/>
          <w:sz w:val="24"/>
          <w:szCs w:val="24"/>
        </w:rPr>
        <w:t xml:space="preserve"> </w:t>
      </w:r>
      <w:r w:rsidRPr="00842BD2">
        <w:rPr>
          <w:rFonts w:ascii="Times New Roman" w:hAnsi="Times New Roman" w:cs="Times New Roman"/>
          <w:sz w:val="24"/>
          <w:szCs w:val="24"/>
        </w:rPr>
        <w:t>Üniversitemiz Lojmanlar</w:t>
      </w:r>
      <w:r w:rsidR="00125B0D" w:rsidRPr="00842BD2">
        <w:rPr>
          <w:rFonts w:ascii="Times New Roman" w:hAnsi="Times New Roman" w:cs="Times New Roman"/>
          <w:sz w:val="24"/>
          <w:szCs w:val="24"/>
        </w:rPr>
        <w:t xml:space="preserve">ı, Yönergenin </w:t>
      </w:r>
      <w:r w:rsidR="008956D6">
        <w:rPr>
          <w:rFonts w:ascii="Times New Roman" w:hAnsi="Times New Roman" w:cs="Times New Roman"/>
          <w:sz w:val="24"/>
          <w:szCs w:val="24"/>
        </w:rPr>
        <w:t>6’</w:t>
      </w:r>
      <w:r w:rsidR="00FF62E2" w:rsidRPr="00842BD2">
        <w:rPr>
          <w:rFonts w:ascii="Times New Roman" w:hAnsi="Times New Roman" w:cs="Times New Roman"/>
          <w:sz w:val="24"/>
          <w:szCs w:val="24"/>
        </w:rPr>
        <w:t xml:space="preserve">ncı </w:t>
      </w:r>
      <w:r w:rsidR="00842BD2" w:rsidRPr="00842BD2">
        <w:rPr>
          <w:rFonts w:ascii="Times New Roman" w:hAnsi="Times New Roman" w:cs="Times New Roman"/>
          <w:sz w:val="24"/>
          <w:szCs w:val="24"/>
        </w:rPr>
        <w:t>maddesine göre</w:t>
      </w:r>
      <w:r w:rsidR="00FF4F26" w:rsidRPr="00842BD2">
        <w:rPr>
          <w:rFonts w:ascii="Times New Roman" w:hAnsi="Times New Roman" w:cs="Times New Roman"/>
          <w:sz w:val="24"/>
          <w:szCs w:val="24"/>
        </w:rPr>
        <w:t xml:space="preserve"> en az </w:t>
      </w:r>
      <w:r w:rsidRPr="00842BD2">
        <w:rPr>
          <w:rFonts w:ascii="Times New Roman" w:hAnsi="Times New Roman" w:cs="Times New Roman"/>
          <w:sz w:val="24"/>
          <w:szCs w:val="24"/>
        </w:rPr>
        <w:t xml:space="preserve">%80’i akademik personele </w:t>
      </w:r>
      <w:r w:rsidR="00FF4F26" w:rsidRPr="00842BD2">
        <w:rPr>
          <w:rFonts w:ascii="Times New Roman" w:hAnsi="Times New Roman" w:cs="Times New Roman"/>
          <w:sz w:val="24"/>
          <w:szCs w:val="24"/>
        </w:rPr>
        <w:t xml:space="preserve">en fazla </w:t>
      </w:r>
      <w:r w:rsidRPr="00842BD2">
        <w:rPr>
          <w:rFonts w:ascii="Times New Roman" w:hAnsi="Times New Roman" w:cs="Times New Roman"/>
          <w:sz w:val="24"/>
          <w:szCs w:val="24"/>
        </w:rPr>
        <w:t>%20’si i</w:t>
      </w:r>
      <w:r w:rsidR="00AD0DB8" w:rsidRPr="00842BD2">
        <w:rPr>
          <w:rFonts w:ascii="Times New Roman" w:hAnsi="Times New Roman" w:cs="Times New Roman"/>
          <w:sz w:val="24"/>
          <w:szCs w:val="24"/>
        </w:rPr>
        <w:t>dari personele tahsis edilir</w:t>
      </w:r>
      <w:r w:rsidRPr="00842BD2">
        <w:rPr>
          <w:rFonts w:ascii="Times New Roman" w:hAnsi="Times New Roman" w:cs="Times New Roman"/>
          <w:sz w:val="24"/>
          <w:szCs w:val="24"/>
        </w:rPr>
        <w:t xml:space="preserve">. Aşağıda belirtilen tahsis işlemleri bu oranlar dikkate alınarak yapılacaktır. </w:t>
      </w:r>
    </w:p>
    <w:p w14:paraId="3C66786E" w14:textId="77777777" w:rsidR="00FC330A" w:rsidRPr="00842BD2" w:rsidRDefault="00FC330A"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2)Rektör, üniversite birimlerine nitelikli eleman kazandırmak amacıyla ya da temininde güçlük çekilen alanlarda çalışacak/çalışan </w:t>
      </w:r>
      <w:r w:rsidR="006B7649" w:rsidRPr="00842BD2">
        <w:rPr>
          <w:rFonts w:ascii="Times New Roman" w:hAnsi="Times New Roman" w:cs="Times New Roman"/>
          <w:sz w:val="24"/>
          <w:szCs w:val="24"/>
        </w:rPr>
        <w:t xml:space="preserve">personel </w:t>
      </w:r>
      <w:r w:rsidRPr="00842BD2">
        <w:rPr>
          <w:rFonts w:ascii="Times New Roman" w:hAnsi="Times New Roman" w:cs="Times New Roman"/>
          <w:sz w:val="24"/>
          <w:szCs w:val="24"/>
        </w:rPr>
        <w:t>için, puan durumuna bakmaksızın, görev veya hizmet tahsisli konut tahsis edebilir. Bu tahsis tüm k</w:t>
      </w:r>
      <w:r w:rsidR="006B7649" w:rsidRPr="00842BD2">
        <w:rPr>
          <w:rFonts w:ascii="Times New Roman" w:hAnsi="Times New Roman" w:cs="Times New Roman"/>
          <w:sz w:val="24"/>
          <w:szCs w:val="24"/>
        </w:rPr>
        <w:t>onut miktarının %10’nu</w:t>
      </w:r>
      <w:r w:rsidRPr="00842BD2">
        <w:rPr>
          <w:rFonts w:ascii="Times New Roman" w:hAnsi="Times New Roman" w:cs="Times New Roman"/>
          <w:sz w:val="24"/>
          <w:szCs w:val="24"/>
        </w:rPr>
        <w:t xml:space="preserve"> geçemez</w:t>
      </w:r>
      <w:r w:rsidR="006B7649" w:rsidRPr="00842BD2">
        <w:rPr>
          <w:rFonts w:ascii="Times New Roman" w:hAnsi="Times New Roman" w:cs="Times New Roman"/>
          <w:sz w:val="24"/>
          <w:szCs w:val="24"/>
        </w:rPr>
        <w:t>.</w:t>
      </w:r>
    </w:p>
    <w:p w14:paraId="4226E482" w14:textId="77777777" w:rsidR="0031633B" w:rsidRPr="00842BD2" w:rsidRDefault="0031633B"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Görev tahsisli konutların tahsis şekli:</w:t>
      </w:r>
    </w:p>
    <w:p w14:paraId="6919332E" w14:textId="3FC976F5" w:rsidR="0031633B" w:rsidRPr="00842BD2" w:rsidRDefault="0031633B"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4B20A4" w:rsidRPr="00842BD2">
        <w:rPr>
          <w:rFonts w:ascii="Times New Roman" w:hAnsi="Times New Roman" w:cs="Times New Roman"/>
          <w:b/>
          <w:sz w:val="24"/>
          <w:szCs w:val="24"/>
        </w:rPr>
        <w:t>8</w:t>
      </w:r>
      <w:r w:rsidRPr="00842BD2">
        <w:rPr>
          <w:rFonts w:ascii="Times New Roman" w:hAnsi="Times New Roman" w:cs="Times New Roman"/>
          <w:sz w:val="24"/>
          <w:szCs w:val="24"/>
        </w:rPr>
        <w:t xml:space="preserve"> – 1) Görev Tahsisli Konutlar, </w:t>
      </w:r>
      <w:r w:rsidR="008956D6">
        <w:rPr>
          <w:rFonts w:ascii="Times New Roman" w:hAnsi="Times New Roman" w:cs="Times New Roman"/>
          <w:sz w:val="24"/>
          <w:szCs w:val="24"/>
        </w:rPr>
        <w:t>bu maddedeki</w:t>
      </w:r>
      <w:r w:rsidRPr="00842BD2">
        <w:rPr>
          <w:rFonts w:ascii="Times New Roman" w:hAnsi="Times New Roman" w:cs="Times New Roman"/>
          <w:sz w:val="24"/>
          <w:szCs w:val="24"/>
        </w:rPr>
        <w:t xml:space="preserve"> sıraya göre Komisyon tarafından tahsis edilir. Yönetmeliğe ekli (3) sayılı cetvele uygun olarak, rektöre "eşyalı görev tahsisli konut" tahsis edilir ve ayrıca tahsis kararı alınmaz. Atama kararı aynı zamanda tahsis kararı yerine geçer.</w:t>
      </w:r>
    </w:p>
    <w:p w14:paraId="06CD5164" w14:textId="77777777"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Akademik ve idari personele ilişkin tahsis işlemleri kendi grupları içerisinde değerlendirilir.</w:t>
      </w:r>
    </w:p>
    <w:p w14:paraId="0DB82F77" w14:textId="77777777" w:rsidR="005D534D" w:rsidRDefault="00DB6E1E" w:rsidP="00842BD2">
      <w:pPr>
        <w:spacing w:line="276" w:lineRule="auto"/>
        <w:jc w:val="both"/>
        <w:rPr>
          <w:rFonts w:ascii="Times New Roman" w:hAnsi="Times New Roman" w:cs="Times New Roman"/>
          <w:color w:val="00B050"/>
          <w:sz w:val="24"/>
          <w:szCs w:val="24"/>
        </w:rPr>
      </w:pPr>
      <w:r w:rsidRPr="00842BD2">
        <w:rPr>
          <w:rFonts w:ascii="Times New Roman" w:hAnsi="Times New Roman" w:cs="Times New Roman"/>
          <w:b/>
          <w:sz w:val="24"/>
          <w:szCs w:val="24"/>
        </w:rPr>
        <w:t>a)-Akademik Personel:</w:t>
      </w:r>
      <w:r w:rsidRPr="00842BD2">
        <w:rPr>
          <w:rFonts w:ascii="Times New Roman" w:hAnsi="Times New Roman" w:cs="Times New Roman"/>
          <w:sz w:val="24"/>
          <w:szCs w:val="24"/>
        </w:rPr>
        <w:t xml:space="preserve"> </w:t>
      </w:r>
      <w:r w:rsidR="00381642" w:rsidRPr="005D534D">
        <w:rPr>
          <w:rFonts w:ascii="Times New Roman" w:hAnsi="Times New Roman" w:cs="Times New Roman"/>
          <w:sz w:val="24"/>
          <w:szCs w:val="24"/>
        </w:rPr>
        <w:t xml:space="preserve">Profesör, Doçent, Doktor Öğretim Üyesi, Öğretim Görevlisi, </w:t>
      </w:r>
    </w:p>
    <w:p w14:paraId="6E019C4E" w14:textId="77777777"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b)-İdari Personel:</w:t>
      </w:r>
      <w:r w:rsidRPr="00842BD2">
        <w:rPr>
          <w:rFonts w:ascii="Times New Roman" w:hAnsi="Times New Roman" w:cs="Times New Roman"/>
          <w:sz w:val="24"/>
          <w:szCs w:val="24"/>
        </w:rPr>
        <w:t xml:space="preserve"> Genel Sekreter, Genel Sekreter Yardımcısı, Fakülte Sekreteri, Daire Başkanı, Hukuk Müşaviri, Hastane Baştabibi, Hastane Müdürü, Şube Müdürü, Hastane Müdür Y</w:t>
      </w:r>
      <w:r w:rsidR="00AC5F5E" w:rsidRPr="00842BD2">
        <w:rPr>
          <w:rFonts w:ascii="Times New Roman" w:hAnsi="Times New Roman" w:cs="Times New Roman"/>
          <w:sz w:val="24"/>
          <w:szCs w:val="24"/>
        </w:rPr>
        <w:t xml:space="preserve">ardımcısı, Yüksekokul Sekreteri, Meslek Yüksekokulu Sekreteri </w:t>
      </w:r>
      <w:r w:rsidRPr="00842BD2">
        <w:rPr>
          <w:rFonts w:ascii="Times New Roman" w:hAnsi="Times New Roman" w:cs="Times New Roman"/>
          <w:sz w:val="24"/>
          <w:szCs w:val="24"/>
        </w:rPr>
        <w:t>ve Enstitü Sekreteri.</w:t>
      </w:r>
    </w:p>
    <w:p w14:paraId="4ED63F64" w14:textId="0DA458F3" w:rsidR="00FC330A" w:rsidRPr="00842BD2" w:rsidRDefault="00FC330A"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lastRenderedPageBreak/>
        <w:t>2)</w:t>
      </w:r>
      <w:r w:rsidR="00642889" w:rsidRPr="00842BD2">
        <w:rPr>
          <w:rFonts w:ascii="Times New Roman" w:hAnsi="Times New Roman" w:cs="Times New Roman"/>
          <w:sz w:val="24"/>
          <w:szCs w:val="24"/>
        </w:rPr>
        <w:t xml:space="preserve"> </w:t>
      </w:r>
      <w:r w:rsidR="00842BD2" w:rsidRPr="00842BD2">
        <w:rPr>
          <w:rFonts w:ascii="Times New Roman" w:hAnsi="Times New Roman" w:cs="Times New Roman"/>
          <w:sz w:val="24"/>
          <w:szCs w:val="24"/>
        </w:rPr>
        <w:t>Yukarıdaki fıkranın</w:t>
      </w:r>
      <w:r w:rsidRPr="00842BD2">
        <w:rPr>
          <w:rFonts w:ascii="Times New Roman" w:hAnsi="Times New Roman" w:cs="Times New Roman"/>
          <w:sz w:val="24"/>
          <w:szCs w:val="24"/>
        </w:rPr>
        <w:t xml:space="preserve"> a ve b alt bentlerinde belirtilen personele, Konut Tahsis Komisyonu kararı ve Rektörün onayı ile </w:t>
      </w:r>
      <w:r w:rsidR="008956D6">
        <w:rPr>
          <w:rFonts w:ascii="Times New Roman" w:hAnsi="Times New Roman" w:cs="Times New Roman"/>
          <w:sz w:val="24"/>
          <w:szCs w:val="24"/>
        </w:rPr>
        <w:t xml:space="preserve">konut </w:t>
      </w:r>
      <w:r w:rsidRPr="00842BD2">
        <w:rPr>
          <w:rFonts w:ascii="Times New Roman" w:hAnsi="Times New Roman" w:cs="Times New Roman"/>
          <w:sz w:val="24"/>
          <w:szCs w:val="24"/>
        </w:rPr>
        <w:t>tahsis edilir. Aynı akademik ve idari unvana sahip personelin puan sıralaması Yönergenin 8</w:t>
      </w:r>
      <w:r w:rsidR="008956D6">
        <w:rPr>
          <w:rFonts w:ascii="Times New Roman" w:hAnsi="Times New Roman" w:cs="Times New Roman"/>
          <w:sz w:val="24"/>
          <w:szCs w:val="24"/>
        </w:rPr>
        <w:t>’</w:t>
      </w:r>
      <w:r w:rsidRPr="00842BD2">
        <w:rPr>
          <w:rFonts w:ascii="Times New Roman" w:hAnsi="Times New Roman" w:cs="Times New Roman"/>
          <w:sz w:val="24"/>
          <w:szCs w:val="24"/>
        </w:rPr>
        <w:t xml:space="preserve">inci maddesine göre yapılır. </w:t>
      </w:r>
    </w:p>
    <w:p w14:paraId="0C4ABE44" w14:textId="77777777" w:rsidR="00DB6E1E" w:rsidRPr="00842BD2" w:rsidRDefault="00FC330A"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3</w:t>
      </w:r>
      <w:r w:rsidR="00DB6E1E" w:rsidRPr="00842BD2">
        <w:rPr>
          <w:rFonts w:ascii="Times New Roman" w:hAnsi="Times New Roman" w:cs="Times New Roman"/>
          <w:sz w:val="24"/>
          <w:szCs w:val="24"/>
        </w:rPr>
        <w:t xml:space="preserve">) Yeteri kadar Görev Tahsisli Konutun olmaması halinde, konut </w:t>
      </w:r>
      <w:r w:rsidR="00B577BD" w:rsidRPr="00842BD2">
        <w:rPr>
          <w:rFonts w:ascii="Times New Roman" w:hAnsi="Times New Roman" w:cs="Times New Roman"/>
          <w:sz w:val="24"/>
          <w:szCs w:val="24"/>
        </w:rPr>
        <w:t xml:space="preserve">tahsis talebinde bulunanlar (a ve b) </w:t>
      </w:r>
      <w:r w:rsidR="00DB6E1E" w:rsidRPr="00842BD2">
        <w:rPr>
          <w:rFonts w:ascii="Times New Roman" w:hAnsi="Times New Roman" w:cs="Times New Roman"/>
          <w:sz w:val="24"/>
          <w:szCs w:val="24"/>
        </w:rPr>
        <w:t xml:space="preserve">bendinde belirlenen sıra esas alınarak </w:t>
      </w:r>
      <w:r w:rsidR="00DB6E1E" w:rsidRPr="005D534D">
        <w:rPr>
          <w:rFonts w:ascii="Times New Roman" w:hAnsi="Times New Roman" w:cs="Times New Roman"/>
          <w:sz w:val="24"/>
          <w:szCs w:val="24"/>
        </w:rPr>
        <w:t xml:space="preserve">Yönergeye ekli (1) sayılı cetveldeki esaslara </w:t>
      </w:r>
      <w:r w:rsidR="00DB6E1E" w:rsidRPr="00842BD2">
        <w:rPr>
          <w:rFonts w:ascii="Times New Roman" w:hAnsi="Times New Roman" w:cs="Times New Roman"/>
          <w:color w:val="000000" w:themeColor="text1"/>
          <w:sz w:val="24"/>
          <w:szCs w:val="24"/>
        </w:rPr>
        <w:t xml:space="preserve">göre, kendi aralarında puanlamaya tabi tutulurlar. </w:t>
      </w:r>
      <w:r w:rsidR="005D534D">
        <w:rPr>
          <w:rFonts w:ascii="Times New Roman" w:hAnsi="Times New Roman" w:cs="Times New Roman"/>
          <w:color w:val="000000" w:themeColor="text1"/>
          <w:sz w:val="24"/>
          <w:szCs w:val="24"/>
        </w:rPr>
        <w:t xml:space="preserve">Ancak aynı akademik unvana sahip personel arasında idari görevi bulunanlara konut tahsisinde öncelik hakkı tanınır. </w:t>
      </w:r>
    </w:p>
    <w:p w14:paraId="2A71EF80" w14:textId="77777777" w:rsidR="00DB6E1E" w:rsidRPr="00842BD2" w:rsidRDefault="00FC330A"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4</w:t>
      </w:r>
      <w:r w:rsidR="00DB6E1E" w:rsidRPr="00842BD2">
        <w:rPr>
          <w:rFonts w:ascii="Times New Roman" w:hAnsi="Times New Roman" w:cs="Times New Roman"/>
          <w:sz w:val="24"/>
          <w:szCs w:val="24"/>
        </w:rPr>
        <w:t xml:space="preserve">) Görev tahsisli konutta oturmakta iken görev unvanı değişen personelin yeni görevi, (a) bendinde belirtilmiş ise, kendisi için tekrar tahsis kararı alınmaz. Atanma kararı, son duruma göre konut tahsis kararı yerine geçer. </w:t>
      </w:r>
    </w:p>
    <w:p w14:paraId="6FFDCF33" w14:textId="77777777" w:rsidR="00B577BD" w:rsidRPr="00842BD2" w:rsidRDefault="00381642"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5</w:t>
      </w:r>
      <w:r w:rsidR="00B577BD" w:rsidRPr="00842BD2">
        <w:rPr>
          <w:rFonts w:ascii="Times New Roman" w:hAnsi="Times New Roman" w:cs="Times New Roman"/>
          <w:sz w:val="24"/>
          <w:szCs w:val="24"/>
        </w:rPr>
        <w:t xml:space="preserve">) Akademik personel maaş aldıkları unvan ve kadroya göre değerlendirmeye alınır. </w:t>
      </w:r>
    </w:p>
    <w:p w14:paraId="7702BF3A" w14:textId="77777777" w:rsidR="00DB6E1E" w:rsidRPr="00842BD2" w:rsidRDefault="00DB6E1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Hizmet tahsisli konutların tahsis şekli: </w:t>
      </w:r>
    </w:p>
    <w:p w14:paraId="3F6EFCE5" w14:textId="401C1168"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4B20A4" w:rsidRPr="00842BD2">
        <w:rPr>
          <w:rFonts w:ascii="Times New Roman" w:hAnsi="Times New Roman" w:cs="Times New Roman"/>
          <w:b/>
          <w:sz w:val="24"/>
          <w:szCs w:val="24"/>
        </w:rPr>
        <w:t>9</w:t>
      </w:r>
      <w:r w:rsidRPr="00842BD2">
        <w:rPr>
          <w:rFonts w:ascii="Times New Roman" w:hAnsi="Times New Roman" w:cs="Times New Roman"/>
          <w:b/>
          <w:sz w:val="24"/>
          <w:szCs w:val="24"/>
        </w:rPr>
        <w:t>-</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Üniversitemiz bünyesindek</w:t>
      </w:r>
      <w:r w:rsidR="00D43321" w:rsidRPr="00842BD2">
        <w:rPr>
          <w:rFonts w:ascii="Times New Roman" w:hAnsi="Times New Roman" w:cs="Times New Roman"/>
          <w:sz w:val="24"/>
          <w:szCs w:val="24"/>
        </w:rPr>
        <w:t>i lojmanlardan Yönetmeliğin 5. Maddesinin (d</w:t>
      </w:r>
      <w:r w:rsidRPr="00842BD2">
        <w:rPr>
          <w:rFonts w:ascii="Times New Roman" w:hAnsi="Times New Roman" w:cs="Times New Roman"/>
          <w:sz w:val="24"/>
          <w:szCs w:val="24"/>
        </w:rPr>
        <w:t>) bendinde belirtilen kişiler için hizmet tahsisli konutlar ayrılır. Hizmet tahsisli konutlar ilgili kişilere, Konut Tahsis Komisyonu tarafından Rektör oluru alınmak suretiyle</w:t>
      </w:r>
      <w:r w:rsidR="00BF7170" w:rsidRPr="00842BD2">
        <w:rPr>
          <w:rFonts w:ascii="Times New Roman" w:hAnsi="Times New Roman" w:cs="Times New Roman"/>
          <w:sz w:val="24"/>
          <w:szCs w:val="24"/>
        </w:rPr>
        <w:t xml:space="preserve"> fiilen görev yapmak kaydıyla</w:t>
      </w:r>
      <w:r w:rsidRPr="00842BD2">
        <w:rPr>
          <w:rFonts w:ascii="Times New Roman" w:hAnsi="Times New Roman" w:cs="Times New Roman"/>
          <w:sz w:val="24"/>
          <w:szCs w:val="24"/>
        </w:rPr>
        <w:t xml:space="preserve"> ilgili görev süresince tahsis edilir.</w:t>
      </w:r>
    </w:p>
    <w:p w14:paraId="1FE8BB87" w14:textId="77777777" w:rsidR="00DB6E1E" w:rsidRPr="00842BD2" w:rsidRDefault="00DB6E1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Sıra tahsisli konutların tahsis şekli:</w:t>
      </w:r>
    </w:p>
    <w:p w14:paraId="3E6EF7D2" w14:textId="77777777" w:rsidR="00DB6E1E" w:rsidRPr="00842BD2" w:rsidRDefault="00DB6E1E" w:rsidP="00842BD2">
      <w:pPr>
        <w:spacing w:line="276" w:lineRule="auto"/>
        <w:jc w:val="both"/>
        <w:rPr>
          <w:rFonts w:ascii="Times New Roman" w:hAnsi="Times New Roman" w:cs="Times New Roman"/>
          <w:color w:val="FF0000"/>
          <w:sz w:val="24"/>
          <w:szCs w:val="24"/>
        </w:rPr>
      </w:pPr>
      <w:r w:rsidRPr="00842BD2">
        <w:rPr>
          <w:rFonts w:ascii="Times New Roman" w:hAnsi="Times New Roman" w:cs="Times New Roman"/>
          <w:b/>
          <w:sz w:val="24"/>
          <w:szCs w:val="24"/>
        </w:rPr>
        <w:t xml:space="preserve">MADDE </w:t>
      </w:r>
      <w:r w:rsidR="000B29D0" w:rsidRPr="00842BD2">
        <w:rPr>
          <w:rFonts w:ascii="Times New Roman" w:hAnsi="Times New Roman" w:cs="Times New Roman"/>
          <w:b/>
          <w:sz w:val="24"/>
          <w:szCs w:val="24"/>
        </w:rPr>
        <w:t>10</w:t>
      </w:r>
      <w:r w:rsidRPr="00842BD2">
        <w:rPr>
          <w:rFonts w:ascii="Times New Roman" w:hAnsi="Times New Roman" w:cs="Times New Roman"/>
          <w:sz w:val="24"/>
          <w:szCs w:val="24"/>
        </w:rPr>
        <w:t>- 1)</w:t>
      </w:r>
      <w:r w:rsidR="00D43321" w:rsidRPr="00842BD2">
        <w:rPr>
          <w:rFonts w:ascii="Times New Roman" w:hAnsi="Times New Roman" w:cs="Times New Roman"/>
          <w:sz w:val="24"/>
          <w:szCs w:val="24"/>
        </w:rPr>
        <w:t xml:space="preserve"> </w:t>
      </w:r>
      <w:r w:rsidR="00BB2DA1" w:rsidRPr="00842BD2">
        <w:rPr>
          <w:rFonts w:ascii="Times New Roman" w:hAnsi="Times New Roman" w:cs="Times New Roman"/>
          <w:color w:val="000000" w:themeColor="text1"/>
          <w:sz w:val="24"/>
          <w:szCs w:val="24"/>
        </w:rPr>
        <w:t xml:space="preserve">Akademik ve idari personele ayrılan lojmanlardan </w:t>
      </w:r>
      <w:r w:rsidR="00D43321" w:rsidRPr="00842BD2">
        <w:rPr>
          <w:rFonts w:ascii="Times New Roman" w:hAnsi="Times New Roman" w:cs="Times New Roman"/>
          <w:color w:val="000000" w:themeColor="text1"/>
          <w:sz w:val="24"/>
          <w:szCs w:val="24"/>
        </w:rPr>
        <w:t>g</w:t>
      </w:r>
      <w:r w:rsidR="00B24290" w:rsidRPr="00842BD2">
        <w:rPr>
          <w:rFonts w:ascii="Times New Roman" w:hAnsi="Times New Roman" w:cs="Times New Roman"/>
          <w:color w:val="000000" w:themeColor="text1"/>
          <w:sz w:val="24"/>
          <w:szCs w:val="24"/>
        </w:rPr>
        <w:t>örev tahsis</w:t>
      </w:r>
      <w:r w:rsidR="00BB2DA1" w:rsidRPr="00842BD2">
        <w:rPr>
          <w:rFonts w:ascii="Times New Roman" w:hAnsi="Times New Roman" w:cs="Times New Roman"/>
          <w:color w:val="000000" w:themeColor="text1"/>
          <w:sz w:val="24"/>
          <w:szCs w:val="24"/>
        </w:rPr>
        <w:t>li konut olar</w:t>
      </w:r>
      <w:r w:rsidR="00D43321" w:rsidRPr="00842BD2">
        <w:rPr>
          <w:rFonts w:ascii="Times New Roman" w:hAnsi="Times New Roman" w:cs="Times New Roman"/>
          <w:color w:val="000000" w:themeColor="text1"/>
          <w:sz w:val="24"/>
          <w:szCs w:val="24"/>
        </w:rPr>
        <w:t>ak tahsis edilenlerin dışında</w:t>
      </w:r>
      <w:r w:rsidR="00B24290" w:rsidRPr="00842BD2">
        <w:rPr>
          <w:rFonts w:ascii="Times New Roman" w:hAnsi="Times New Roman" w:cs="Times New Roman"/>
          <w:color w:val="000000" w:themeColor="text1"/>
          <w:sz w:val="24"/>
          <w:szCs w:val="24"/>
        </w:rPr>
        <w:t xml:space="preserve"> </w:t>
      </w:r>
      <w:r w:rsidR="00BB2DA1" w:rsidRPr="00842BD2">
        <w:rPr>
          <w:rFonts w:ascii="Times New Roman" w:hAnsi="Times New Roman" w:cs="Times New Roman"/>
          <w:color w:val="000000" w:themeColor="text1"/>
          <w:sz w:val="24"/>
          <w:szCs w:val="24"/>
        </w:rPr>
        <w:t>kalan konutlar sıra</w:t>
      </w:r>
      <w:r w:rsidR="00B24290" w:rsidRPr="00842BD2">
        <w:rPr>
          <w:rFonts w:ascii="Times New Roman" w:hAnsi="Times New Roman" w:cs="Times New Roman"/>
          <w:color w:val="000000" w:themeColor="text1"/>
          <w:sz w:val="24"/>
          <w:szCs w:val="24"/>
        </w:rPr>
        <w:t xml:space="preserve"> tahsisli konut olarak değerlendirilir.</w:t>
      </w:r>
      <w:r w:rsidR="00BB2DA1" w:rsidRPr="00842BD2">
        <w:rPr>
          <w:rFonts w:ascii="Times New Roman" w:hAnsi="Times New Roman" w:cs="Times New Roman"/>
          <w:color w:val="000000" w:themeColor="text1"/>
          <w:sz w:val="24"/>
          <w:szCs w:val="24"/>
        </w:rPr>
        <w:t xml:space="preserve"> </w:t>
      </w:r>
    </w:p>
    <w:p w14:paraId="4225FB98" w14:textId="77777777"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2)</w:t>
      </w:r>
      <w:r w:rsidR="00B577BD" w:rsidRPr="00842BD2">
        <w:rPr>
          <w:rFonts w:ascii="Times New Roman" w:hAnsi="Times New Roman" w:cs="Times New Roman"/>
          <w:sz w:val="24"/>
          <w:szCs w:val="24"/>
        </w:rPr>
        <w:t xml:space="preserve"> </w:t>
      </w:r>
      <w:r w:rsidRPr="00842BD2">
        <w:rPr>
          <w:rFonts w:ascii="Times New Roman" w:hAnsi="Times New Roman" w:cs="Times New Roman"/>
          <w:sz w:val="24"/>
          <w:szCs w:val="24"/>
        </w:rPr>
        <w:t xml:space="preserve">Konutta oturma süresi 5 (beş) yıldır. Bu sürenin tamamlanmasından sonra konuttan yararlanacak başka personel olmaması halinde, belli bir süre verilmeksizin ve şartlı olarak konutta oturmaya devam edilmesine izin verilebilir. </w:t>
      </w:r>
    </w:p>
    <w:p w14:paraId="4631DAEC" w14:textId="77777777"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3) Sıra tahsisli konutlar, Yönetmeliğe ekli (4) sayılı puanlama cetveli esas alınarak konut tahsis komisyonunca hak sahiplerine tahsis edilir. Hak sahiplerinin puanlarının eşit olması halinde, hizmet süresi fazla olana, hizmet süresi de eşit ise, yetkili konut tahsis komisyonunca ad çekme yoluyla, konut tahsis edilir. </w:t>
      </w:r>
    </w:p>
    <w:p w14:paraId="01A86E5F" w14:textId="77777777"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4) Konuta girmek için bekleyen personel bulunduğu takdirde, 5 (beş) yıldan fazla oturma süresi en fazla olandan başlamak üzere, tebliğ tarihinden itibaren 30 (otuz) gün içinde konut boşaltılır. </w:t>
      </w:r>
    </w:p>
    <w:p w14:paraId="359EF5CC" w14:textId="77777777" w:rsidR="00DB6E1E" w:rsidRPr="00842BD2" w:rsidRDefault="00DB6E1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5) Sıra tahsisli </w:t>
      </w:r>
      <w:r w:rsidR="00BB2DA1" w:rsidRPr="00842BD2">
        <w:rPr>
          <w:rFonts w:ascii="Times New Roman" w:hAnsi="Times New Roman" w:cs="Times New Roman"/>
          <w:sz w:val="24"/>
          <w:szCs w:val="24"/>
        </w:rPr>
        <w:t>konutlarda</w:t>
      </w:r>
      <w:r w:rsidRPr="00842BD2">
        <w:rPr>
          <w:rFonts w:ascii="Times New Roman" w:hAnsi="Times New Roman" w:cs="Times New Roman"/>
          <w:sz w:val="24"/>
          <w:szCs w:val="24"/>
        </w:rPr>
        <w:t xml:space="preserve"> oturma süresi dolduktan sonra lojmanı boşaltması tebliğ edildiği halde boşaltmayanlar için Kamu Konutları Yönetmeliğinin konutlardan çıkarılma hükümleri uygulanır.</w:t>
      </w:r>
    </w:p>
    <w:p w14:paraId="2C2F3BEA" w14:textId="77777777" w:rsidR="00842BD2" w:rsidRDefault="00842BD2" w:rsidP="00842BD2">
      <w:pPr>
        <w:spacing w:after="0" w:line="276" w:lineRule="auto"/>
        <w:jc w:val="both"/>
        <w:rPr>
          <w:rFonts w:ascii="Times New Roman" w:hAnsi="Times New Roman" w:cs="Times New Roman"/>
          <w:b/>
          <w:sz w:val="24"/>
          <w:szCs w:val="24"/>
        </w:rPr>
      </w:pPr>
    </w:p>
    <w:p w14:paraId="2B1A488A" w14:textId="77777777" w:rsidR="000B29D0" w:rsidRPr="00842BD2" w:rsidRDefault="000B29D0"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Konutlardan yararlanamayacaklar:</w:t>
      </w:r>
    </w:p>
    <w:p w14:paraId="2A5DA961" w14:textId="77777777" w:rsidR="004B20A4" w:rsidRPr="00842BD2" w:rsidRDefault="000B29D0"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11-</w:t>
      </w:r>
      <w:r w:rsidRPr="00842BD2">
        <w:rPr>
          <w:rFonts w:ascii="Times New Roman" w:hAnsi="Times New Roman" w:cs="Times New Roman"/>
          <w:sz w:val="24"/>
          <w:szCs w:val="24"/>
        </w:rPr>
        <w:t xml:space="preserve"> 1) </w:t>
      </w:r>
      <w:r w:rsidR="00CC63C8" w:rsidRPr="00842BD2">
        <w:rPr>
          <w:rFonts w:ascii="Times New Roman" w:hAnsi="Times New Roman" w:cs="Times New Roman"/>
          <w:sz w:val="24"/>
          <w:szCs w:val="24"/>
        </w:rPr>
        <w:t>Bu Yönerge</w:t>
      </w:r>
      <w:r w:rsidRPr="00842BD2">
        <w:rPr>
          <w:rFonts w:ascii="Times New Roman" w:hAnsi="Times New Roman" w:cs="Times New Roman"/>
          <w:sz w:val="24"/>
          <w:szCs w:val="24"/>
        </w:rPr>
        <w:t xml:space="preserve"> hükümlerine göre kendisine konut tahsis edilmiş b</w:t>
      </w:r>
      <w:r w:rsidR="00D3135A" w:rsidRPr="00842BD2">
        <w:rPr>
          <w:rFonts w:ascii="Times New Roman" w:hAnsi="Times New Roman" w:cs="Times New Roman"/>
          <w:sz w:val="24"/>
          <w:szCs w:val="24"/>
        </w:rPr>
        <w:t>iriyle evli bulunanlar kamu</w:t>
      </w:r>
      <w:r w:rsidRPr="00842BD2">
        <w:rPr>
          <w:rFonts w:ascii="Times New Roman" w:hAnsi="Times New Roman" w:cs="Times New Roman"/>
          <w:sz w:val="24"/>
          <w:szCs w:val="24"/>
        </w:rPr>
        <w:t xml:space="preserve"> konut</w:t>
      </w:r>
      <w:r w:rsidR="00D3135A" w:rsidRPr="00842BD2">
        <w:rPr>
          <w:rFonts w:ascii="Times New Roman" w:hAnsi="Times New Roman" w:cs="Times New Roman"/>
          <w:sz w:val="24"/>
          <w:szCs w:val="24"/>
        </w:rPr>
        <w:t>larından yararlanamazlar.</w:t>
      </w:r>
      <w:r w:rsidRPr="00842BD2">
        <w:rPr>
          <w:rFonts w:ascii="Times New Roman" w:hAnsi="Times New Roman" w:cs="Times New Roman"/>
          <w:sz w:val="24"/>
          <w:szCs w:val="24"/>
        </w:rPr>
        <w:t xml:space="preserve"> </w:t>
      </w:r>
    </w:p>
    <w:p w14:paraId="6637C082" w14:textId="4D802729" w:rsidR="00E80FB9" w:rsidRPr="00842BD2" w:rsidRDefault="000B29D0"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2) Üniversitenin Konut Tahsis Komisyonunca konut tahsisi yapılabilmesi için akademik ve idari personelin, </w:t>
      </w:r>
      <w:r w:rsidR="004B20A4" w:rsidRPr="00842BD2">
        <w:rPr>
          <w:rFonts w:ascii="Times New Roman" w:hAnsi="Times New Roman" w:cs="Times New Roman"/>
          <w:sz w:val="24"/>
          <w:szCs w:val="24"/>
        </w:rPr>
        <w:t>tahsis edilecek konutun bulunduğu yerleşim yeri içerisindeki</w:t>
      </w:r>
      <w:r w:rsidRPr="00842BD2">
        <w:rPr>
          <w:rFonts w:ascii="Times New Roman" w:hAnsi="Times New Roman" w:cs="Times New Roman"/>
          <w:sz w:val="24"/>
          <w:szCs w:val="24"/>
        </w:rPr>
        <w:t xml:space="preserve"> birimlerinden birinde kadrolu olarak göre</w:t>
      </w:r>
      <w:r w:rsidR="004B20A4" w:rsidRPr="00842BD2">
        <w:rPr>
          <w:rFonts w:ascii="Times New Roman" w:hAnsi="Times New Roman" w:cs="Times New Roman"/>
          <w:sz w:val="24"/>
          <w:szCs w:val="24"/>
        </w:rPr>
        <w:t>v</w:t>
      </w:r>
      <w:r w:rsidRPr="00842BD2">
        <w:rPr>
          <w:rFonts w:ascii="Times New Roman" w:hAnsi="Times New Roman" w:cs="Times New Roman"/>
          <w:sz w:val="24"/>
          <w:szCs w:val="24"/>
        </w:rPr>
        <w:t xml:space="preserve"> yapması şartı aranır.</w:t>
      </w:r>
      <w:r w:rsidR="00170062" w:rsidRPr="00842BD2">
        <w:rPr>
          <w:rFonts w:ascii="Times New Roman" w:hAnsi="Times New Roman" w:cs="Times New Roman"/>
          <w:sz w:val="24"/>
          <w:szCs w:val="24"/>
        </w:rPr>
        <w:t xml:space="preserve"> Üniversitenin merkez kampüsünden</w:t>
      </w:r>
      <w:r w:rsidR="004B20A4" w:rsidRPr="00842BD2">
        <w:rPr>
          <w:rFonts w:ascii="Times New Roman" w:hAnsi="Times New Roman" w:cs="Times New Roman"/>
          <w:sz w:val="24"/>
          <w:szCs w:val="24"/>
        </w:rPr>
        <w:t xml:space="preserve"> 40 </w:t>
      </w:r>
      <w:r w:rsidR="00170062" w:rsidRPr="00842BD2">
        <w:rPr>
          <w:rFonts w:ascii="Times New Roman" w:hAnsi="Times New Roman" w:cs="Times New Roman"/>
          <w:sz w:val="24"/>
          <w:szCs w:val="24"/>
        </w:rPr>
        <w:t>k</w:t>
      </w:r>
      <w:r w:rsidR="004B20A4" w:rsidRPr="00842BD2">
        <w:rPr>
          <w:rFonts w:ascii="Times New Roman" w:hAnsi="Times New Roman" w:cs="Times New Roman"/>
          <w:sz w:val="24"/>
          <w:szCs w:val="24"/>
        </w:rPr>
        <w:t>m</w:t>
      </w:r>
      <w:r w:rsidR="00D66236">
        <w:rPr>
          <w:rFonts w:ascii="Times New Roman" w:hAnsi="Times New Roman" w:cs="Times New Roman"/>
          <w:sz w:val="24"/>
          <w:szCs w:val="24"/>
        </w:rPr>
        <w:t>’</w:t>
      </w:r>
      <w:r w:rsidR="004B20A4" w:rsidRPr="00842BD2">
        <w:rPr>
          <w:rFonts w:ascii="Times New Roman" w:hAnsi="Times New Roman" w:cs="Times New Roman"/>
          <w:sz w:val="24"/>
          <w:szCs w:val="24"/>
        </w:rPr>
        <w:t xml:space="preserve">den daha az </w:t>
      </w:r>
      <w:r w:rsidR="004B20A4" w:rsidRPr="00842BD2">
        <w:rPr>
          <w:rFonts w:ascii="Times New Roman" w:hAnsi="Times New Roman" w:cs="Times New Roman"/>
          <w:sz w:val="24"/>
          <w:szCs w:val="24"/>
        </w:rPr>
        <w:lastRenderedPageBreak/>
        <w:t xml:space="preserve">uzaklıktaki birimlerde görev yapan akademik veya idari personele merkez veya sağlık yerleşkesindeki konutlar tahsis edilebilir. </w:t>
      </w:r>
    </w:p>
    <w:p w14:paraId="03E12601" w14:textId="77777777" w:rsidR="004B20A4" w:rsidRPr="00842BD2" w:rsidRDefault="004B20A4"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Konutta birlikte oturabilecekler:</w:t>
      </w:r>
    </w:p>
    <w:p w14:paraId="6F7BA19E" w14:textId="38012A69" w:rsidR="004B20A4" w:rsidRPr="00842BD2" w:rsidRDefault="004B20A4"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12-</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Konutlarda oturanların yanlarında yalnız kendisinin veya eşinin üstsoy ve altsoy ile üçüncü dereceye kadar hısımları veya gelenek, görenek ve ahlak kuralları gereği, korumak ve bakmakla yükümlü bulundukları kimseler oturabilir.</w:t>
      </w:r>
    </w:p>
    <w:p w14:paraId="74F41F82" w14:textId="77777777" w:rsidR="004B20A4" w:rsidRPr="00842BD2" w:rsidRDefault="004B20A4" w:rsidP="00842BD2">
      <w:pPr>
        <w:spacing w:line="276" w:lineRule="auto"/>
        <w:jc w:val="both"/>
        <w:rPr>
          <w:rFonts w:ascii="Times New Roman" w:hAnsi="Times New Roman" w:cs="Times New Roman"/>
          <w:sz w:val="24"/>
          <w:szCs w:val="24"/>
        </w:rPr>
      </w:pPr>
    </w:p>
    <w:p w14:paraId="5469BAD5" w14:textId="77777777" w:rsidR="004B20A4" w:rsidRPr="00842BD2" w:rsidRDefault="004B20A4"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DÖRDÜNCÜ BÖLÜM</w:t>
      </w:r>
    </w:p>
    <w:p w14:paraId="773159EA" w14:textId="1ADAA4C7" w:rsidR="004B20A4" w:rsidRPr="00842BD2" w:rsidRDefault="004B20A4" w:rsidP="00842BD2">
      <w:pPr>
        <w:spacing w:line="276" w:lineRule="auto"/>
        <w:jc w:val="center"/>
        <w:rPr>
          <w:rFonts w:ascii="Times New Roman" w:hAnsi="Times New Roman" w:cs="Times New Roman"/>
          <w:sz w:val="24"/>
          <w:szCs w:val="24"/>
        </w:rPr>
      </w:pPr>
      <w:r w:rsidRPr="00842BD2">
        <w:rPr>
          <w:rFonts w:ascii="Times New Roman" w:hAnsi="Times New Roman" w:cs="Times New Roman"/>
          <w:b/>
          <w:sz w:val="24"/>
          <w:szCs w:val="24"/>
        </w:rPr>
        <w:t>Konut Tahsis Komisyonu, Konut Tahsis Öncelikleri ve Esasları</w:t>
      </w:r>
    </w:p>
    <w:p w14:paraId="3B534C5C" w14:textId="77777777" w:rsidR="004B20A4" w:rsidRPr="00842BD2" w:rsidRDefault="004B20A4"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 Tahsis Komisyonu: </w:t>
      </w:r>
    </w:p>
    <w:p w14:paraId="05A5440F" w14:textId="7016F6C4" w:rsidR="004B20A4" w:rsidRPr="00842BD2" w:rsidRDefault="004B20A4"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13-</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Konut Tahsis Komisyonu; Rektör tarafından belirlenecek Rektör Yardımcısı b</w:t>
      </w:r>
      <w:r w:rsidR="00D80FB8" w:rsidRPr="00842BD2">
        <w:rPr>
          <w:rFonts w:ascii="Times New Roman" w:hAnsi="Times New Roman" w:cs="Times New Roman"/>
          <w:sz w:val="24"/>
          <w:szCs w:val="24"/>
        </w:rPr>
        <w:t xml:space="preserve">aşkanlığında, Genel Sekreter </w:t>
      </w:r>
      <w:r w:rsidR="00D66236">
        <w:rPr>
          <w:rFonts w:ascii="Times New Roman" w:hAnsi="Times New Roman" w:cs="Times New Roman"/>
          <w:sz w:val="24"/>
          <w:szCs w:val="24"/>
        </w:rPr>
        <w:t>il</w:t>
      </w:r>
      <w:r w:rsidR="00D80FB8" w:rsidRPr="00842BD2">
        <w:rPr>
          <w:rFonts w:ascii="Times New Roman" w:hAnsi="Times New Roman" w:cs="Times New Roman"/>
          <w:sz w:val="24"/>
          <w:szCs w:val="24"/>
        </w:rPr>
        <w:t>e</w:t>
      </w:r>
      <w:r w:rsidRPr="00842BD2">
        <w:rPr>
          <w:rFonts w:ascii="Times New Roman" w:hAnsi="Times New Roman" w:cs="Times New Roman"/>
          <w:sz w:val="24"/>
          <w:szCs w:val="24"/>
        </w:rPr>
        <w:t xml:space="preserve"> İdari ve Mali İşle</w:t>
      </w:r>
      <w:r w:rsidR="00D80FB8" w:rsidRPr="00842BD2">
        <w:rPr>
          <w:rFonts w:ascii="Times New Roman" w:hAnsi="Times New Roman" w:cs="Times New Roman"/>
          <w:sz w:val="24"/>
          <w:szCs w:val="24"/>
        </w:rPr>
        <w:t>r Daire Başkanı olmak üzere üç</w:t>
      </w:r>
      <w:r w:rsidRPr="00842BD2">
        <w:rPr>
          <w:rFonts w:ascii="Times New Roman" w:hAnsi="Times New Roman" w:cs="Times New Roman"/>
          <w:sz w:val="24"/>
          <w:szCs w:val="24"/>
        </w:rPr>
        <w:t xml:space="preserve"> asil ve iki yedek üyeden oluşur.</w:t>
      </w:r>
    </w:p>
    <w:p w14:paraId="3030B6BC" w14:textId="4B9D7345" w:rsidR="004B20A4" w:rsidRPr="00842BD2" w:rsidRDefault="00683C57" w:rsidP="00842BD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B20A4" w:rsidRPr="00842BD2">
        <w:rPr>
          <w:rFonts w:ascii="Times New Roman" w:hAnsi="Times New Roman" w:cs="Times New Roman"/>
          <w:sz w:val="24"/>
          <w:szCs w:val="24"/>
        </w:rPr>
        <w:t xml:space="preserve">Komisyon üye tam sayısı ile toplanır ve oy çokluğu ile </w:t>
      </w:r>
      <w:r w:rsidR="00D80FB8" w:rsidRPr="00842BD2">
        <w:rPr>
          <w:rFonts w:ascii="Times New Roman" w:hAnsi="Times New Roman" w:cs="Times New Roman"/>
          <w:sz w:val="24"/>
          <w:szCs w:val="24"/>
        </w:rPr>
        <w:t>karar alır.</w:t>
      </w:r>
      <w:r w:rsidR="004B20A4" w:rsidRPr="00842BD2">
        <w:rPr>
          <w:rFonts w:ascii="Times New Roman" w:hAnsi="Times New Roman" w:cs="Times New Roman"/>
          <w:sz w:val="24"/>
          <w:szCs w:val="24"/>
        </w:rPr>
        <w:t xml:space="preserve"> Konut tahsis</w:t>
      </w:r>
      <w:r w:rsidR="00D66236">
        <w:rPr>
          <w:rFonts w:ascii="Times New Roman" w:hAnsi="Times New Roman" w:cs="Times New Roman"/>
          <w:sz w:val="24"/>
          <w:szCs w:val="24"/>
        </w:rPr>
        <w:t xml:space="preserve"> komisyonunun sekretarya işleri ile</w:t>
      </w:r>
      <w:r w:rsidR="004B20A4" w:rsidRPr="00842BD2">
        <w:rPr>
          <w:rFonts w:ascii="Times New Roman" w:hAnsi="Times New Roman" w:cs="Times New Roman"/>
          <w:sz w:val="24"/>
          <w:szCs w:val="24"/>
        </w:rPr>
        <w:t xml:space="preserve"> konut ta</w:t>
      </w:r>
      <w:r w:rsidR="00D80FB8" w:rsidRPr="00842BD2">
        <w:rPr>
          <w:rFonts w:ascii="Times New Roman" w:hAnsi="Times New Roman" w:cs="Times New Roman"/>
          <w:sz w:val="24"/>
          <w:szCs w:val="24"/>
        </w:rPr>
        <w:t>hsis işlemleri İdari ve Mali İşler Daire Başkanlığınca</w:t>
      </w:r>
      <w:r w:rsidR="004B20A4" w:rsidRPr="00842BD2">
        <w:rPr>
          <w:rFonts w:ascii="Times New Roman" w:hAnsi="Times New Roman" w:cs="Times New Roman"/>
          <w:sz w:val="24"/>
          <w:szCs w:val="24"/>
        </w:rPr>
        <w:t xml:space="preserve"> yürütülür.</w:t>
      </w:r>
    </w:p>
    <w:p w14:paraId="57DF287B" w14:textId="77777777" w:rsidR="00ED5ECA" w:rsidRPr="00842BD2" w:rsidRDefault="004B20A4"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Tahsis Öncelikleri ve Puanlama Esasları</w:t>
      </w:r>
      <w:r w:rsidR="00ED5ECA" w:rsidRPr="00842BD2">
        <w:rPr>
          <w:rFonts w:ascii="Times New Roman" w:hAnsi="Times New Roman" w:cs="Times New Roman"/>
          <w:b/>
          <w:sz w:val="24"/>
          <w:szCs w:val="24"/>
        </w:rPr>
        <w:t>:</w:t>
      </w:r>
      <w:r w:rsidRPr="00842BD2">
        <w:rPr>
          <w:rFonts w:ascii="Times New Roman" w:hAnsi="Times New Roman" w:cs="Times New Roman"/>
          <w:b/>
          <w:sz w:val="24"/>
          <w:szCs w:val="24"/>
        </w:rPr>
        <w:t xml:space="preserve"> </w:t>
      </w:r>
    </w:p>
    <w:p w14:paraId="2720DCE3" w14:textId="27842A2B" w:rsidR="004B20A4" w:rsidRPr="00842BD2" w:rsidRDefault="004B20A4"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ED5ECA" w:rsidRPr="00842BD2">
        <w:rPr>
          <w:rFonts w:ascii="Times New Roman" w:hAnsi="Times New Roman" w:cs="Times New Roman"/>
          <w:b/>
          <w:sz w:val="24"/>
          <w:szCs w:val="24"/>
        </w:rPr>
        <w:t>14</w:t>
      </w:r>
      <w:r w:rsidRPr="00842BD2">
        <w:rPr>
          <w:rFonts w:ascii="Times New Roman" w:hAnsi="Times New Roman" w:cs="Times New Roman"/>
          <w:b/>
          <w:sz w:val="24"/>
          <w:szCs w:val="24"/>
        </w:rPr>
        <w:t>-</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Akademik ve idari personelin puanları Kamu Konutları Yönetmeliğine ekli (4)</w:t>
      </w:r>
      <w:r w:rsidR="00D80FB8" w:rsidRPr="00842BD2">
        <w:rPr>
          <w:rFonts w:ascii="Times New Roman" w:hAnsi="Times New Roman" w:cs="Times New Roman"/>
          <w:sz w:val="24"/>
          <w:szCs w:val="24"/>
        </w:rPr>
        <w:t xml:space="preserve"> sayılı cetvele göre hesaplanır</w:t>
      </w:r>
    </w:p>
    <w:p w14:paraId="32C6C104" w14:textId="77777777" w:rsidR="00403FDE"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 Tahsis Talebi, Değerlendirilmesi ve Konutların Teslimi </w:t>
      </w:r>
    </w:p>
    <w:p w14:paraId="0DE7740C" w14:textId="2F5C6AB0" w:rsidR="006315B0" w:rsidRPr="005D534D" w:rsidRDefault="00FC330A" w:rsidP="00842BD2">
      <w:pPr>
        <w:spacing w:line="276" w:lineRule="auto"/>
        <w:jc w:val="both"/>
        <w:rPr>
          <w:rFonts w:ascii="Times New Roman" w:eastAsia="Times New Roman" w:hAnsi="Times New Roman" w:cs="Times New Roman"/>
          <w:sz w:val="24"/>
          <w:szCs w:val="24"/>
          <w:lang w:eastAsia="tr-TR"/>
        </w:rPr>
      </w:pPr>
      <w:r w:rsidRPr="00842BD2">
        <w:rPr>
          <w:rFonts w:ascii="Times New Roman" w:hAnsi="Times New Roman" w:cs="Times New Roman"/>
          <w:b/>
          <w:sz w:val="24"/>
          <w:szCs w:val="24"/>
        </w:rPr>
        <w:t>Madde 15</w:t>
      </w:r>
      <w:r w:rsidR="00403FDE" w:rsidRPr="00842BD2">
        <w:rPr>
          <w:rFonts w:ascii="Times New Roman" w:hAnsi="Times New Roman" w:cs="Times New Roman"/>
          <w:b/>
          <w:sz w:val="24"/>
          <w:szCs w:val="24"/>
        </w:rPr>
        <w:t>-</w:t>
      </w:r>
      <w:r w:rsidR="00403FDE" w:rsidRPr="00842BD2">
        <w:rPr>
          <w:rFonts w:ascii="Times New Roman" w:hAnsi="Times New Roman" w:cs="Times New Roman"/>
          <w:sz w:val="24"/>
          <w:szCs w:val="24"/>
        </w:rPr>
        <w:t xml:space="preserve"> </w:t>
      </w:r>
      <w:r w:rsidR="006315B0" w:rsidRPr="00D66236">
        <w:rPr>
          <w:rFonts w:ascii="Times New Roman" w:eastAsia="Times New Roman" w:hAnsi="Times New Roman" w:cs="Times New Roman"/>
          <w:sz w:val="24"/>
          <w:szCs w:val="24"/>
          <w:lang w:eastAsia="tr-TR"/>
        </w:rPr>
        <w:t>1</w:t>
      </w:r>
      <w:r w:rsidR="006315B0" w:rsidRPr="005D534D">
        <w:rPr>
          <w:rFonts w:ascii="Times New Roman" w:eastAsia="Times New Roman" w:hAnsi="Times New Roman" w:cs="Times New Roman"/>
          <w:sz w:val="24"/>
          <w:szCs w:val="24"/>
          <w:lang w:eastAsia="tr-TR"/>
        </w:rPr>
        <w:t xml:space="preserve">) Kendisine konut tahsisi yapılmasını isteyen personelin talepleri, her yıl 1-31 Aralık tarihleri arasında </w:t>
      </w:r>
      <w:r w:rsidR="006315B0" w:rsidRPr="005D534D">
        <w:rPr>
          <w:rFonts w:ascii="Times New Roman" w:hAnsi="Times New Roman" w:cs="Times New Roman"/>
          <w:sz w:val="24"/>
          <w:szCs w:val="24"/>
        </w:rPr>
        <w:t>Kamu Konutları Tahsis Talep Beyannamesini</w:t>
      </w:r>
      <w:r w:rsidR="00D66236">
        <w:rPr>
          <w:rFonts w:ascii="Times New Roman" w:hAnsi="Times New Roman" w:cs="Times New Roman"/>
          <w:sz w:val="24"/>
          <w:szCs w:val="24"/>
        </w:rPr>
        <w:t xml:space="preserve">n </w:t>
      </w:r>
      <w:r w:rsidR="006315B0" w:rsidRPr="005D534D">
        <w:rPr>
          <w:rFonts w:ascii="Times New Roman" w:hAnsi="Times New Roman" w:cs="Times New Roman"/>
          <w:sz w:val="24"/>
          <w:szCs w:val="24"/>
        </w:rPr>
        <w:t xml:space="preserve">(Ek-5) </w:t>
      </w:r>
      <w:r w:rsidR="006315B0" w:rsidRPr="005D534D">
        <w:rPr>
          <w:rFonts w:ascii="Times New Roman" w:eastAsia="Times New Roman" w:hAnsi="Times New Roman" w:cs="Times New Roman"/>
          <w:sz w:val="24"/>
          <w:szCs w:val="24"/>
          <w:lang w:eastAsia="tr-TR"/>
        </w:rPr>
        <w:t>doldurulması suretiyle alınır. Süre sonunda yapılan başvurular Mal Bildiriminde Bulunulması Hakkında Yönetmelik uyarınca, beyan edilen mal bildirimi ile karşılaştırılması ve yapılan başvuruların kontrolü için Personel Daire Başkanlığına gönderilir. Kontrol işlemi sonuçlandıktan sonra, İdari ve Mali İşler Daire Başkanlığınca, beyannamedeki bilgiler Yönetmelikteki (4) sayılı cetveldeki puanlara göre bilgisayar ortamında değerlendirilerek Konut Tahsis Sıra Cetveli oluşturulur. Bu cetvel üniversitemiz web sitesinde her yıl Ocak ayı içinde ilan edilir. Beyannameyi kasıtlı olarak noksan veya yanlış doldurduğu anlaşılanlar hakkında kanuni işlem yapılır ve bunlara konut tahsis edilmez.</w:t>
      </w:r>
    </w:p>
    <w:p w14:paraId="035BAFAE" w14:textId="77777777" w:rsidR="002032A3" w:rsidRPr="005D534D" w:rsidRDefault="002032A3" w:rsidP="00842BD2">
      <w:pPr>
        <w:spacing w:line="276" w:lineRule="auto"/>
        <w:jc w:val="both"/>
        <w:rPr>
          <w:rFonts w:ascii="Times New Roman" w:hAnsi="Times New Roman" w:cs="Times New Roman"/>
          <w:sz w:val="24"/>
          <w:szCs w:val="24"/>
        </w:rPr>
      </w:pPr>
      <w:r w:rsidRPr="005D534D">
        <w:rPr>
          <w:rFonts w:ascii="Times New Roman" w:hAnsi="Times New Roman" w:cs="Times New Roman"/>
          <w:sz w:val="24"/>
          <w:szCs w:val="24"/>
        </w:rPr>
        <w:t xml:space="preserve">2) Konut Tahsis Sıra Cetvelinin ilanından itibaren bir haftalık itiraz süresi verilir. Bu süre içerisinde varsa itiraz sahipleri gerekli bilgi ve belgelerle birlikte İdari ve Mali İşler Daire Başkanlığına yazılı olarak müracaat ederler. İtirazlar en geç bir hafta içinde değerlendirilir ve sonuç ilgililere </w:t>
      </w:r>
      <w:r w:rsidR="005D534D" w:rsidRPr="005D534D">
        <w:rPr>
          <w:rFonts w:ascii="Times New Roman" w:hAnsi="Times New Roman" w:cs="Times New Roman"/>
          <w:sz w:val="24"/>
          <w:szCs w:val="24"/>
        </w:rPr>
        <w:t>tebliğ edilir</w:t>
      </w:r>
      <w:r w:rsidRPr="005D534D">
        <w:rPr>
          <w:rFonts w:ascii="Times New Roman" w:hAnsi="Times New Roman" w:cs="Times New Roman"/>
          <w:sz w:val="24"/>
          <w:szCs w:val="24"/>
        </w:rPr>
        <w:t>. İtirazların Konut Tahsis Komisyonunda değerlendirilmesinden sonra puanlama sıra cetveli kesinlik kazanır.</w:t>
      </w:r>
    </w:p>
    <w:p w14:paraId="6F6F45FA" w14:textId="77777777" w:rsidR="00241836" w:rsidRPr="005D534D" w:rsidRDefault="00241836" w:rsidP="00842BD2">
      <w:pPr>
        <w:spacing w:line="276" w:lineRule="auto"/>
        <w:jc w:val="both"/>
        <w:rPr>
          <w:rFonts w:ascii="Times New Roman" w:hAnsi="Times New Roman" w:cs="Times New Roman"/>
          <w:sz w:val="24"/>
          <w:szCs w:val="24"/>
        </w:rPr>
      </w:pPr>
      <w:r w:rsidRPr="005D534D">
        <w:rPr>
          <w:rFonts w:ascii="Times New Roman" w:hAnsi="Times New Roman" w:cs="Times New Roman"/>
          <w:sz w:val="24"/>
          <w:szCs w:val="24"/>
        </w:rPr>
        <w:t>3) Konut tahsis edilen personele, konutun teslim tarihinden itibaren hesaplanacak kira bedeli, müteakip ayın aylık veya ücretinden bu ayın kirası ile birlikte bordro üzerinde gösterilmek suretiyle tahsil edilir.</w:t>
      </w:r>
    </w:p>
    <w:p w14:paraId="1ADC88A0" w14:textId="09DAABAD" w:rsidR="00241836" w:rsidRPr="005D534D" w:rsidRDefault="00241836" w:rsidP="00842BD2">
      <w:pPr>
        <w:spacing w:line="276" w:lineRule="auto"/>
        <w:jc w:val="both"/>
        <w:rPr>
          <w:rFonts w:ascii="Times New Roman" w:hAnsi="Times New Roman" w:cs="Times New Roman"/>
          <w:sz w:val="24"/>
          <w:szCs w:val="24"/>
        </w:rPr>
      </w:pPr>
      <w:r w:rsidRPr="005D534D">
        <w:rPr>
          <w:rFonts w:ascii="Times New Roman" w:hAnsi="Times New Roman" w:cs="Times New Roman"/>
          <w:sz w:val="24"/>
          <w:szCs w:val="24"/>
        </w:rPr>
        <w:t>4) Ko</w:t>
      </w:r>
      <w:r w:rsidR="00235FA6" w:rsidRPr="005D534D">
        <w:rPr>
          <w:rFonts w:ascii="Times New Roman" w:hAnsi="Times New Roman" w:cs="Times New Roman"/>
          <w:sz w:val="24"/>
          <w:szCs w:val="24"/>
        </w:rPr>
        <w:t>nutlar, konut tahsis</w:t>
      </w:r>
      <w:r w:rsidRPr="005D534D">
        <w:rPr>
          <w:rFonts w:ascii="Times New Roman" w:hAnsi="Times New Roman" w:cs="Times New Roman"/>
          <w:sz w:val="24"/>
          <w:szCs w:val="24"/>
        </w:rPr>
        <w:t xml:space="preserve"> birim</w:t>
      </w:r>
      <w:r w:rsidR="00235FA6" w:rsidRPr="005D534D">
        <w:rPr>
          <w:rFonts w:ascii="Times New Roman" w:hAnsi="Times New Roman" w:cs="Times New Roman"/>
          <w:sz w:val="24"/>
          <w:szCs w:val="24"/>
        </w:rPr>
        <w:t>in</w:t>
      </w:r>
      <w:r w:rsidRPr="005D534D">
        <w:rPr>
          <w:rFonts w:ascii="Times New Roman" w:hAnsi="Times New Roman" w:cs="Times New Roman"/>
          <w:sz w:val="24"/>
          <w:szCs w:val="24"/>
        </w:rPr>
        <w:t xml:space="preserve">ce "Kamu Konutları Giriş Tutanağı" düzenlenerek teslim edilir. Bu tutanakların aslı konut tahsis dosyasında saklanır ve bir örneği de </w:t>
      </w:r>
      <w:r w:rsidR="001311EE">
        <w:rPr>
          <w:rFonts w:ascii="Times New Roman" w:hAnsi="Times New Roman" w:cs="Times New Roman"/>
          <w:sz w:val="24"/>
          <w:szCs w:val="24"/>
        </w:rPr>
        <w:t>konuta yerleşen personele</w:t>
      </w:r>
      <w:r w:rsidRPr="005D534D">
        <w:rPr>
          <w:rFonts w:ascii="Times New Roman" w:hAnsi="Times New Roman" w:cs="Times New Roman"/>
          <w:sz w:val="24"/>
          <w:szCs w:val="24"/>
        </w:rPr>
        <w:t xml:space="preserve"> </w:t>
      </w:r>
      <w:r w:rsidRPr="005D534D">
        <w:rPr>
          <w:rFonts w:ascii="Times New Roman" w:hAnsi="Times New Roman" w:cs="Times New Roman"/>
          <w:sz w:val="24"/>
          <w:szCs w:val="24"/>
        </w:rPr>
        <w:lastRenderedPageBreak/>
        <w:t xml:space="preserve">verilir. Tutanağa, konutta bulunan demirbaş eşya ve mefruşatın Yönetmeliğin </w:t>
      </w:r>
      <w:r w:rsidR="001311EE">
        <w:rPr>
          <w:rFonts w:ascii="Times New Roman" w:hAnsi="Times New Roman" w:cs="Times New Roman"/>
          <w:sz w:val="24"/>
          <w:szCs w:val="24"/>
        </w:rPr>
        <w:t>E</w:t>
      </w:r>
      <w:r w:rsidR="005D534D" w:rsidRPr="005D534D">
        <w:rPr>
          <w:rFonts w:ascii="Times New Roman" w:hAnsi="Times New Roman" w:cs="Times New Roman"/>
          <w:sz w:val="24"/>
          <w:szCs w:val="24"/>
        </w:rPr>
        <w:t xml:space="preserve">k </w:t>
      </w:r>
      <w:r w:rsidRPr="005D534D">
        <w:rPr>
          <w:rFonts w:ascii="Times New Roman" w:hAnsi="Times New Roman" w:cs="Times New Roman"/>
          <w:sz w:val="24"/>
          <w:szCs w:val="24"/>
        </w:rPr>
        <w:t>(7)</w:t>
      </w:r>
      <w:r w:rsidR="002A1C13" w:rsidRPr="005D534D">
        <w:rPr>
          <w:rFonts w:ascii="Times New Roman" w:hAnsi="Times New Roman" w:cs="Times New Roman"/>
          <w:sz w:val="24"/>
          <w:szCs w:val="24"/>
        </w:rPr>
        <w:t xml:space="preserve"> sayılı</w:t>
      </w:r>
      <w:r w:rsidRPr="005D534D">
        <w:rPr>
          <w:rFonts w:ascii="Times New Roman" w:hAnsi="Times New Roman" w:cs="Times New Roman"/>
          <w:sz w:val="24"/>
          <w:szCs w:val="24"/>
        </w:rPr>
        <w:t xml:space="preserve"> </w:t>
      </w:r>
      <w:r w:rsidR="002A1C13" w:rsidRPr="005D534D">
        <w:rPr>
          <w:rFonts w:ascii="Times New Roman" w:hAnsi="Times New Roman" w:cs="Times New Roman"/>
          <w:sz w:val="24"/>
          <w:szCs w:val="24"/>
        </w:rPr>
        <w:t>cetvel</w:t>
      </w:r>
      <w:r w:rsidRPr="005D534D">
        <w:rPr>
          <w:rFonts w:ascii="Times New Roman" w:hAnsi="Times New Roman" w:cs="Times New Roman"/>
          <w:sz w:val="24"/>
          <w:szCs w:val="24"/>
        </w:rPr>
        <w:t>deki örneğine göre, hazırlanan bir listesi eklenir.</w:t>
      </w:r>
    </w:p>
    <w:p w14:paraId="19721EE5" w14:textId="77777777" w:rsidR="00241836" w:rsidRPr="00842BD2" w:rsidRDefault="00241836" w:rsidP="00842BD2">
      <w:pPr>
        <w:spacing w:line="276" w:lineRule="auto"/>
        <w:jc w:val="both"/>
        <w:rPr>
          <w:rFonts w:ascii="Times New Roman" w:hAnsi="Times New Roman" w:cs="Times New Roman"/>
          <w:color w:val="00B050"/>
          <w:sz w:val="24"/>
          <w:szCs w:val="24"/>
        </w:rPr>
      </w:pPr>
      <w:r w:rsidRPr="00842BD2">
        <w:rPr>
          <w:rFonts w:ascii="Times New Roman" w:hAnsi="Times New Roman" w:cs="Times New Roman"/>
          <w:color w:val="000000" w:themeColor="text1"/>
          <w:sz w:val="24"/>
          <w:szCs w:val="24"/>
        </w:rPr>
        <w:t>5) Bu tutanak, konuta girişte kira sözleşmesi yerine geçer.</w:t>
      </w:r>
    </w:p>
    <w:p w14:paraId="4A17F695" w14:textId="77777777" w:rsidR="006A04A1" w:rsidRDefault="00241836" w:rsidP="006A04A1">
      <w:pPr>
        <w:spacing w:line="276" w:lineRule="auto"/>
        <w:jc w:val="both"/>
        <w:rPr>
          <w:rFonts w:ascii="Times New Roman" w:hAnsi="Times New Roman" w:cs="Times New Roman"/>
          <w:color w:val="000000" w:themeColor="text1"/>
          <w:sz w:val="24"/>
          <w:szCs w:val="24"/>
        </w:rPr>
      </w:pPr>
      <w:r w:rsidRPr="00842BD2">
        <w:rPr>
          <w:rFonts w:ascii="Times New Roman" w:hAnsi="Times New Roman" w:cs="Times New Roman"/>
          <w:color w:val="000000" w:themeColor="text1"/>
          <w:sz w:val="24"/>
          <w:szCs w:val="24"/>
        </w:rPr>
        <w:t>6) Konut tahsis edilmeden ve tahsis kararı bildirilmeden, kon</w:t>
      </w:r>
      <w:r w:rsidR="006A04A1">
        <w:rPr>
          <w:rFonts w:ascii="Times New Roman" w:hAnsi="Times New Roman" w:cs="Times New Roman"/>
          <w:color w:val="000000" w:themeColor="text1"/>
          <w:sz w:val="24"/>
          <w:szCs w:val="24"/>
        </w:rPr>
        <w:t xml:space="preserve">utun anahtarı teslim edilmez ve </w:t>
      </w:r>
      <w:r w:rsidRPr="00842BD2">
        <w:rPr>
          <w:rFonts w:ascii="Times New Roman" w:hAnsi="Times New Roman" w:cs="Times New Roman"/>
          <w:color w:val="000000" w:themeColor="text1"/>
          <w:sz w:val="24"/>
          <w:szCs w:val="24"/>
        </w:rPr>
        <w:t>konuta girilemez.</w:t>
      </w:r>
    </w:p>
    <w:p w14:paraId="145B7F3C" w14:textId="5981CD6A" w:rsidR="00241836" w:rsidRPr="006A04A1" w:rsidRDefault="00241836" w:rsidP="006A04A1">
      <w:pPr>
        <w:spacing w:line="276" w:lineRule="auto"/>
        <w:jc w:val="both"/>
        <w:rPr>
          <w:rFonts w:ascii="Times New Roman" w:hAnsi="Times New Roman" w:cs="Times New Roman"/>
          <w:color w:val="000000" w:themeColor="text1"/>
          <w:sz w:val="24"/>
          <w:szCs w:val="24"/>
        </w:rPr>
      </w:pPr>
      <w:r w:rsidRPr="00842BD2">
        <w:rPr>
          <w:rFonts w:ascii="Times New Roman" w:hAnsi="Times New Roman" w:cs="Times New Roman"/>
          <w:color w:val="000000" w:themeColor="text1"/>
          <w:sz w:val="24"/>
          <w:szCs w:val="24"/>
        </w:rPr>
        <w:t>7) Konut tahsis edilenler, konutu teslim aldıkları tarihten itibaren kira öder</w:t>
      </w:r>
      <w:r w:rsidR="001311EE">
        <w:rPr>
          <w:rFonts w:ascii="Times New Roman" w:hAnsi="Times New Roman" w:cs="Times New Roman"/>
          <w:color w:val="000000" w:themeColor="text1"/>
          <w:sz w:val="24"/>
          <w:szCs w:val="24"/>
        </w:rPr>
        <w:t>ler</w:t>
      </w:r>
      <w:r w:rsidRPr="00842BD2">
        <w:rPr>
          <w:rFonts w:ascii="Times New Roman" w:hAnsi="Times New Roman" w:cs="Times New Roman"/>
          <w:color w:val="000000" w:themeColor="text1"/>
          <w:sz w:val="24"/>
          <w:szCs w:val="24"/>
        </w:rPr>
        <w:t>.</w:t>
      </w:r>
    </w:p>
    <w:p w14:paraId="152CD0C1" w14:textId="7D053106" w:rsidR="00241836" w:rsidRPr="005D534D" w:rsidRDefault="00241836" w:rsidP="00842BD2">
      <w:pPr>
        <w:spacing w:line="276" w:lineRule="auto"/>
        <w:jc w:val="both"/>
        <w:rPr>
          <w:rFonts w:ascii="Times New Roman" w:hAnsi="Times New Roman" w:cs="Times New Roman"/>
          <w:sz w:val="24"/>
          <w:szCs w:val="24"/>
        </w:rPr>
      </w:pPr>
      <w:r w:rsidRPr="00842BD2">
        <w:rPr>
          <w:rFonts w:ascii="Times New Roman" w:hAnsi="Times New Roman" w:cs="Times New Roman"/>
          <w:color w:val="000000" w:themeColor="text1"/>
          <w:sz w:val="24"/>
          <w:szCs w:val="24"/>
        </w:rPr>
        <w:t xml:space="preserve">8) Kendisine konut tahsis edilen personel, tahsis kararının tebliğ tarihinden itibaren, meşru mazeret dışında, en geç 15 gün içinde Yönetmeliğe ekli </w:t>
      </w:r>
      <w:r w:rsidR="001311EE" w:rsidRPr="00842BD2">
        <w:rPr>
          <w:rFonts w:ascii="Times New Roman" w:hAnsi="Times New Roman" w:cs="Times New Roman"/>
          <w:color w:val="000000" w:themeColor="text1"/>
          <w:sz w:val="24"/>
          <w:szCs w:val="24"/>
        </w:rPr>
        <w:t xml:space="preserve">Kamu Konutları Tutanağını </w:t>
      </w:r>
      <w:r w:rsidRPr="00842BD2">
        <w:rPr>
          <w:rFonts w:ascii="Times New Roman" w:hAnsi="Times New Roman" w:cs="Times New Roman"/>
          <w:color w:val="000000" w:themeColor="text1"/>
          <w:sz w:val="24"/>
          <w:szCs w:val="24"/>
        </w:rPr>
        <w:t>imzalayıp konut</w:t>
      </w:r>
      <w:r w:rsidR="001311EE">
        <w:rPr>
          <w:rFonts w:ascii="Times New Roman" w:hAnsi="Times New Roman" w:cs="Times New Roman"/>
          <w:color w:val="000000" w:themeColor="text1"/>
          <w:sz w:val="24"/>
          <w:szCs w:val="24"/>
        </w:rPr>
        <w:t>u</w:t>
      </w:r>
      <w:r w:rsidRPr="00842BD2">
        <w:rPr>
          <w:rFonts w:ascii="Times New Roman" w:hAnsi="Times New Roman" w:cs="Times New Roman"/>
          <w:color w:val="000000" w:themeColor="text1"/>
          <w:sz w:val="24"/>
          <w:szCs w:val="24"/>
        </w:rPr>
        <w:t xml:space="preserve"> </w:t>
      </w:r>
      <w:r w:rsidR="001311EE">
        <w:rPr>
          <w:rFonts w:ascii="Times New Roman" w:hAnsi="Times New Roman" w:cs="Times New Roman"/>
          <w:color w:val="000000" w:themeColor="text1"/>
          <w:sz w:val="24"/>
          <w:szCs w:val="24"/>
        </w:rPr>
        <w:t>teslim almadığı</w:t>
      </w:r>
      <w:r w:rsidRPr="00842BD2">
        <w:rPr>
          <w:rFonts w:ascii="Times New Roman" w:hAnsi="Times New Roman" w:cs="Times New Roman"/>
          <w:color w:val="000000" w:themeColor="text1"/>
          <w:sz w:val="24"/>
          <w:szCs w:val="24"/>
        </w:rPr>
        <w:t xml:space="preserve"> takdirde, konut tahsis kararı iptal edilir</w:t>
      </w:r>
      <w:r w:rsidRPr="00842BD2">
        <w:rPr>
          <w:rFonts w:ascii="Times New Roman" w:hAnsi="Times New Roman" w:cs="Times New Roman"/>
          <w:color w:val="00B050"/>
          <w:sz w:val="24"/>
          <w:szCs w:val="24"/>
        </w:rPr>
        <w:t xml:space="preserve">. </w:t>
      </w:r>
      <w:r w:rsidRPr="005D534D">
        <w:rPr>
          <w:rFonts w:ascii="Times New Roman" w:hAnsi="Times New Roman" w:cs="Times New Roman"/>
          <w:sz w:val="24"/>
          <w:szCs w:val="24"/>
        </w:rPr>
        <w:t>Bu takdirde, konutun boş kaldığı süre için tahakkuk eden kira bedeli kendisinden tahsil edilir.</w:t>
      </w:r>
    </w:p>
    <w:p w14:paraId="7351392D" w14:textId="77777777" w:rsidR="00AE7012" w:rsidRPr="00842BD2" w:rsidRDefault="00CF1FF2"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9</w:t>
      </w:r>
      <w:r w:rsidR="00AE7012" w:rsidRPr="00842BD2">
        <w:rPr>
          <w:rFonts w:ascii="Times New Roman" w:hAnsi="Times New Roman" w:cs="Times New Roman"/>
          <w:sz w:val="24"/>
          <w:szCs w:val="24"/>
        </w:rPr>
        <w:t xml:space="preserve">) </w:t>
      </w:r>
      <w:r w:rsidR="00AE7012" w:rsidRPr="00842BD2">
        <w:rPr>
          <w:rFonts w:ascii="Times New Roman" w:hAnsi="Times New Roman" w:cs="Times New Roman"/>
          <w:color w:val="000000" w:themeColor="text1"/>
          <w:sz w:val="24"/>
          <w:szCs w:val="24"/>
        </w:rPr>
        <w:t>Boşalan görev tahsisli konutlar, fiilen boşaltılması tarihinden itibaren en geç (30) gün içinde Yönerge hükümlerine göre yeni hak sahiplerine tahsis edilir. Ancak, önceden belli bir görev için ayrıldığı halde, bu göreve atama yapılmadığından boş bulunan görev tahsisli konutlar hakkında bu hüküm uygulanmaz.</w:t>
      </w:r>
    </w:p>
    <w:p w14:paraId="0E0B74FA" w14:textId="77777777" w:rsidR="00AE7012" w:rsidRPr="00842BD2" w:rsidRDefault="00AE7012" w:rsidP="00842BD2">
      <w:pPr>
        <w:spacing w:line="276" w:lineRule="auto"/>
        <w:jc w:val="both"/>
        <w:rPr>
          <w:rFonts w:ascii="Times New Roman" w:hAnsi="Times New Roman" w:cs="Times New Roman"/>
          <w:color w:val="00B050"/>
          <w:sz w:val="24"/>
          <w:szCs w:val="24"/>
        </w:rPr>
      </w:pPr>
    </w:p>
    <w:p w14:paraId="68935796" w14:textId="77777777" w:rsidR="00403FDE" w:rsidRPr="00842BD2" w:rsidRDefault="00403FDE"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BEŞİNCİ BÖLÜM</w:t>
      </w:r>
    </w:p>
    <w:p w14:paraId="7793FB3E" w14:textId="77777777" w:rsidR="00403FDE" w:rsidRPr="00842BD2" w:rsidRDefault="00403FDE" w:rsidP="00842BD2">
      <w:pPr>
        <w:spacing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Konutta Oturma Süresi, Konut Değişikliği ile Konuttan Çıkma ve Çıkarılma</w:t>
      </w:r>
    </w:p>
    <w:p w14:paraId="031A6CFE" w14:textId="77777777" w:rsidR="00403FDE"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Konutta Oturma Süresi </w:t>
      </w:r>
    </w:p>
    <w:p w14:paraId="27D3FC4E" w14:textId="57ADB1F7" w:rsidR="00403FDE" w:rsidRPr="005D534D" w:rsidRDefault="009522C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16</w:t>
      </w:r>
      <w:r w:rsidR="00403FDE" w:rsidRPr="00842BD2">
        <w:rPr>
          <w:rFonts w:ascii="Times New Roman" w:hAnsi="Times New Roman" w:cs="Times New Roman"/>
          <w:b/>
          <w:sz w:val="24"/>
          <w:szCs w:val="24"/>
        </w:rPr>
        <w:t>-</w:t>
      </w:r>
      <w:r w:rsidR="00403FDE"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00982C5A" w:rsidRPr="005D534D">
        <w:rPr>
          <w:rFonts w:ascii="Times New Roman" w:hAnsi="Times New Roman" w:cs="Times New Roman"/>
          <w:sz w:val="24"/>
          <w:szCs w:val="24"/>
        </w:rPr>
        <w:t xml:space="preserve">Oturma süresi </w:t>
      </w:r>
      <w:r w:rsidR="00982C5A" w:rsidRPr="00842BD2">
        <w:rPr>
          <w:rFonts w:ascii="Times New Roman" w:hAnsi="Times New Roman" w:cs="Times New Roman"/>
          <w:sz w:val="24"/>
          <w:szCs w:val="24"/>
        </w:rPr>
        <w:t xml:space="preserve">görev </w:t>
      </w:r>
      <w:r w:rsidR="00AE7012" w:rsidRPr="005D534D">
        <w:rPr>
          <w:rFonts w:ascii="Times New Roman" w:hAnsi="Times New Roman" w:cs="Times New Roman"/>
          <w:sz w:val="24"/>
          <w:szCs w:val="24"/>
        </w:rPr>
        <w:t xml:space="preserve">ve hizmet </w:t>
      </w:r>
      <w:r w:rsidR="00403FDE" w:rsidRPr="005D534D">
        <w:rPr>
          <w:rFonts w:ascii="Times New Roman" w:hAnsi="Times New Roman" w:cs="Times New Roman"/>
          <w:sz w:val="24"/>
          <w:szCs w:val="24"/>
        </w:rPr>
        <w:t>tahsisli konut</w:t>
      </w:r>
      <w:r w:rsidR="00AE7012" w:rsidRPr="005D534D">
        <w:rPr>
          <w:rFonts w:ascii="Times New Roman" w:hAnsi="Times New Roman" w:cs="Times New Roman"/>
          <w:sz w:val="24"/>
          <w:szCs w:val="24"/>
        </w:rPr>
        <w:t>larda, tahsise esas olan görev veya hizmetin</w:t>
      </w:r>
      <w:r w:rsidR="00403FDE" w:rsidRPr="005D534D">
        <w:rPr>
          <w:rFonts w:ascii="Times New Roman" w:hAnsi="Times New Roman" w:cs="Times New Roman"/>
          <w:sz w:val="24"/>
          <w:szCs w:val="24"/>
        </w:rPr>
        <w:t xml:space="preserve"> devamı süresince</w:t>
      </w:r>
      <w:r w:rsidR="00982C5A">
        <w:rPr>
          <w:rFonts w:ascii="Times New Roman" w:hAnsi="Times New Roman" w:cs="Times New Roman"/>
          <w:sz w:val="24"/>
          <w:szCs w:val="24"/>
        </w:rPr>
        <w:t>;</w:t>
      </w:r>
      <w:r w:rsidR="00403FDE" w:rsidRPr="005D534D">
        <w:rPr>
          <w:rFonts w:ascii="Times New Roman" w:hAnsi="Times New Roman" w:cs="Times New Roman"/>
          <w:sz w:val="24"/>
          <w:szCs w:val="24"/>
        </w:rPr>
        <w:t xml:space="preserve"> sıra tahsisli konutlarda </w:t>
      </w:r>
      <w:r w:rsidR="00AE7012" w:rsidRPr="005D534D">
        <w:rPr>
          <w:rFonts w:ascii="Times New Roman" w:hAnsi="Times New Roman" w:cs="Times New Roman"/>
          <w:sz w:val="24"/>
          <w:szCs w:val="24"/>
        </w:rPr>
        <w:t xml:space="preserve">ise </w:t>
      </w:r>
      <w:r w:rsidR="00403FDE" w:rsidRPr="005D534D">
        <w:rPr>
          <w:rFonts w:ascii="Times New Roman" w:hAnsi="Times New Roman" w:cs="Times New Roman"/>
          <w:sz w:val="24"/>
          <w:szCs w:val="24"/>
        </w:rPr>
        <w:t>5</w:t>
      </w:r>
      <w:r w:rsidR="00982C5A">
        <w:rPr>
          <w:rFonts w:ascii="Times New Roman" w:hAnsi="Times New Roman" w:cs="Times New Roman"/>
          <w:sz w:val="24"/>
          <w:szCs w:val="24"/>
        </w:rPr>
        <w:t xml:space="preserve"> (beş)</w:t>
      </w:r>
      <w:r w:rsidR="00403FDE" w:rsidRPr="005D534D">
        <w:rPr>
          <w:rFonts w:ascii="Times New Roman" w:hAnsi="Times New Roman" w:cs="Times New Roman"/>
          <w:sz w:val="24"/>
          <w:szCs w:val="24"/>
        </w:rPr>
        <w:t xml:space="preserve"> yıl</w:t>
      </w:r>
      <w:r w:rsidR="00AE7012" w:rsidRPr="005D534D">
        <w:rPr>
          <w:rFonts w:ascii="Times New Roman" w:hAnsi="Times New Roman" w:cs="Times New Roman"/>
          <w:sz w:val="24"/>
          <w:szCs w:val="24"/>
        </w:rPr>
        <w:t>dır.</w:t>
      </w:r>
      <w:r w:rsidR="00403FDE" w:rsidRPr="005D534D">
        <w:rPr>
          <w:rFonts w:ascii="Times New Roman" w:hAnsi="Times New Roman" w:cs="Times New Roman"/>
          <w:sz w:val="24"/>
          <w:szCs w:val="24"/>
        </w:rPr>
        <w:t xml:space="preserve"> </w:t>
      </w:r>
    </w:p>
    <w:p w14:paraId="0A830060" w14:textId="77777777" w:rsidR="0094610B"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 Değişikliği </w:t>
      </w:r>
    </w:p>
    <w:p w14:paraId="5EB22AA8" w14:textId="59FC33D6" w:rsidR="00CC63C8" w:rsidRPr="00842BD2" w:rsidRDefault="009522CE" w:rsidP="00842BD2">
      <w:pPr>
        <w:spacing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Madde 17</w:t>
      </w:r>
      <w:r w:rsidR="00403FDE" w:rsidRPr="00842BD2">
        <w:rPr>
          <w:rFonts w:ascii="Times New Roman" w:hAnsi="Times New Roman" w:cs="Times New Roman"/>
          <w:b/>
          <w:sz w:val="24"/>
          <w:szCs w:val="24"/>
        </w:rPr>
        <w:t>-</w:t>
      </w:r>
      <w:r w:rsidR="00625F8D" w:rsidRPr="00842BD2">
        <w:rPr>
          <w:rFonts w:ascii="Times New Roman" w:hAnsi="Times New Roman" w:cs="Times New Roman"/>
          <w:b/>
          <w:sz w:val="24"/>
          <w:szCs w:val="24"/>
        </w:rPr>
        <w:t xml:space="preserve"> </w:t>
      </w:r>
      <w:r w:rsidR="00683C57" w:rsidRPr="00842BD2">
        <w:rPr>
          <w:rFonts w:ascii="Times New Roman" w:hAnsi="Times New Roman" w:cs="Times New Roman"/>
          <w:sz w:val="24"/>
          <w:szCs w:val="24"/>
        </w:rPr>
        <w:t xml:space="preserve">1) </w:t>
      </w:r>
      <w:r w:rsidR="00CC63C8" w:rsidRPr="00842BD2">
        <w:rPr>
          <w:rFonts w:ascii="Times New Roman" w:hAnsi="Times New Roman" w:cs="Times New Roman"/>
          <w:sz w:val="24"/>
          <w:szCs w:val="24"/>
        </w:rPr>
        <w:t xml:space="preserve">Bu Yönerge hükümlerine göre kendisine konut tahsis edilen personel bu </w:t>
      </w:r>
      <w:r w:rsidR="00842BD2" w:rsidRPr="00842BD2">
        <w:rPr>
          <w:rFonts w:ascii="Times New Roman" w:hAnsi="Times New Roman" w:cs="Times New Roman"/>
          <w:sz w:val="24"/>
          <w:szCs w:val="24"/>
        </w:rPr>
        <w:t>konutta oturduğu</w:t>
      </w:r>
      <w:r w:rsidR="00CC63C8" w:rsidRPr="00842BD2">
        <w:rPr>
          <w:rFonts w:ascii="Times New Roman" w:hAnsi="Times New Roman" w:cs="Times New Roman"/>
          <w:sz w:val="24"/>
          <w:szCs w:val="24"/>
        </w:rPr>
        <w:t xml:space="preserve"> sürece başka bir kamu konutundan yararlanamaz</w:t>
      </w:r>
      <w:r w:rsidR="00982C5A">
        <w:rPr>
          <w:rFonts w:ascii="Times New Roman" w:hAnsi="Times New Roman" w:cs="Times New Roman"/>
          <w:sz w:val="24"/>
          <w:szCs w:val="24"/>
        </w:rPr>
        <w:t>.</w:t>
      </w:r>
      <w:r w:rsidR="00CC63C8" w:rsidRPr="00842BD2">
        <w:rPr>
          <w:rFonts w:ascii="Times New Roman" w:hAnsi="Times New Roman" w:cs="Times New Roman"/>
          <w:sz w:val="24"/>
          <w:szCs w:val="24"/>
        </w:rPr>
        <w:t xml:space="preserve"> </w:t>
      </w:r>
      <w:r w:rsidR="00982C5A">
        <w:rPr>
          <w:rFonts w:ascii="Times New Roman" w:hAnsi="Times New Roman" w:cs="Times New Roman"/>
          <w:sz w:val="24"/>
          <w:szCs w:val="24"/>
        </w:rPr>
        <w:t>A</w:t>
      </w:r>
      <w:r w:rsidR="00CC63C8" w:rsidRPr="00842BD2">
        <w:rPr>
          <w:rFonts w:ascii="Times New Roman" w:hAnsi="Times New Roman" w:cs="Times New Roman"/>
          <w:sz w:val="24"/>
          <w:szCs w:val="24"/>
        </w:rPr>
        <w:t>ncak hali hazırda 2+1 vasf</w:t>
      </w:r>
      <w:r w:rsidR="005D534D">
        <w:rPr>
          <w:rFonts w:ascii="Times New Roman" w:hAnsi="Times New Roman" w:cs="Times New Roman"/>
          <w:sz w:val="24"/>
          <w:szCs w:val="24"/>
        </w:rPr>
        <w:t>ında kamu konutu tahsis edilen a</w:t>
      </w:r>
      <w:r w:rsidR="00CC63C8" w:rsidRPr="00842BD2">
        <w:rPr>
          <w:rFonts w:ascii="Times New Roman" w:hAnsi="Times New Roman" w:cs="Times New Roman"/>
          <w:sz w:val="24"/>
          <w:szCs w:val="24"/>
        </w:rPr>
        <w:t>kademik</w:t>
      </w:r>
      <w:r w:rsidR="00982C5A">
        <w:rPr>
          <w:rFonts w:ascii="Times New Roman" w:hAnsi="Times New Roman" w:cs="Times New Roman"/>
          <w:sz w:val="24"/>
          <w:szCs w:val="24"/>
        </w:rPr>
        <w:t xml:space="preserve"> ve idari</w:t>
      </w:r>
      <w:r w:rsidR="00CC63C8" w:rsidRPr="00842BD2">
        <w:rPr>
          <w:rFonts w:ascii="Times New Roman" w:hAnsi="Times New Roman" w:cs="Times New Roman"/>
          <w:sz w:val="24"/>
          <w:szCs w:val="24"/>
        </w:rPr>
        <w:t xml:space="preserve"> personelin unvanı</w:t>
      </w:r>
      <w:r w:rsidR="00982C5A">
        <w:rPr>
          <w:rFonts w:ascii="Times New Roman" w:hAnsi="Times New Roman" w:cs="Times New Roman"/>
          <w:sz w:val="24"/>
          <w:szCs w:val="24"/>
        </w:rPr>
        <w:t>nın</w:t>
      </w:r>
      <w:r w:rsidR="00CC63C8" w:rsidRPr="00842BD2">
        <w:rPr>
          <w:rFonts w:ascii="Times New Roman" w:hAnsi="Times New Roman" w:cs="Times New Roman"/>
          <w:sz w:val="24"/>
          <w:szCs w:val="24"/>
        </w:rPr>
        <w:t xml:space="preserve"> değişmesi durumunda 3+1 vasfında kamu konutu tahsis talebinde bulunabilir </w:t>
      </w:r>
      <w:r w:rsidR="005D534D" w:rsidRPr="00842BD2">
        <w:rPr>
          <w:rFonts w:ascii="Times New Roman" w:hAnsi="Times New Roman" w:cs="Times New Roman"/>
          <w:sz w:val="24"/>
          <w:szCs w:val="24"/>
        </w:rPr>
        <w:t>ve</w:t>
      </w:r>
      <w:r w:rsidR="005D534D">
        <w:rPr>
          <w:rFonts w:ascii="Times New Roman" w:hAnsi="Times New Roman" w:cs="Times New Roman"/>
          <w:sz w:val="24"/>
          <w:szCs w:val="24"/>
        </w:rPr>
        <w:t xml:space="preserve"> </w:t>
      </w:r>
      <w:r w:rsidR="005D534D" w:rsidRPr="00842BD2">
        <w:rPr>
          <w:rFonts w:ascii="Times New Roman" w:hAnsi="Times New Roman" w:cs="Times New Roman"/>
          <w:sz w:val="24"/>
          <w:szCs w:val="24"/>
        </w:rPr>
        <w:t>tahsis</w:t>
      </w:r>
      <w:r w:rsidR="00CC63C8" w:rsidRPr="00842BD2">
        <w:rPr>
          <w:rFonts w:ascii="Times New Roman" w:hAnsi="Times New Roman" w:cs="Times New Roman"/>
          <w:sz w:val="24"/>
          <w:szCs w:val="24"/>
        </w:rPr>
        <w:t xml:space="preserve"> talebi Konut Tahsis Komisyonu tarafından değerlendirilerek tahsis </w:t>
      </w:r>
      <w:r w:rsidR="00982C5A" w:rsidRPr="00842BD2">
        <w:rPr>
          <w:rFonts w:ascii="Times New Roman" w:hAnsi="Times New Roman" w:cs="Times New Roman"/>
          <w:sz w:val="24"/>
          <w:szCs w:val="24"/>
        </w:rPr>
        <w:t xml:space="preserve">kararı </w:t>
      </w:r>
      <w:r w:rsidR="00982C5A">
        <w:rPr>
          <w:rFonts w:ascii="Times New Roman" w:hAnsi="Times New Roman" w:cs="Times New Roman"/>
          <w:sz w:val="24"/>
          <w:szCs w:val="24"/>
        </w:rPr>
        <w:t>verilebilir</w:t>
      </w:r>
      <w:r w:rsidR="00CC63C8" w:rsidRPr="00842BD2">
        <w:rPr>
          <w:rFonts w:ascii="Times New Roman" w:hAnsi="Times New Roman" w:cs="Times New Roman"/>
          <w:sz w:val="24"/>
          <w:szCs w:val="24"/>
        </w:rPr>
        <w:t>.</w:t>
      </w:r>
    </w:p>
    <w:p w14:paraId="741B4951" w14:textId="77777777" w:rsidR="00403FDE"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Konuttan Çıkma </w:t>
      </w:r>
    </w:p>
    <w:p w14:paraId="55D8A3E8" w14:textId="77777777" w:rsidR="00403FDE"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DE3C3F" w:rsidRPr="00842BD2">
        <w:rPr>
          <w:rFonts w:ascii="Times New Roman" w:hAnsi="Times New Roman" w:cs="Times New Roman"/>
          <w:b/>
          <w:sz w:val="24"/>
          <w:szCs w:val="24"/>
        </w:rPr>
        <w:t>18</w:t>
      </w:r>
      <w:r w:rsidRPr="00842BD2">
        <w:rPr>
          <w:rFonts w:ascii="Times New Roman" w:hAnsi="Times New Roman" w:cs="Times New Roman"/>
          <w:b/>
          <w:sz w:val="24"/>
          <w:szCs w:val="24"/>
        </w:rPr>
        <w:t>-</w:t>
      </w:r>
      <w:r w:rsidR="00DE3C3F" w:rsidRPr="00842BD2">
        <w:rPr>
          <w:rFonts w:ascii="Times New Roman" w:hAnsi="Times New Roman" w:cs="Times New Roman"/>
          <w:b/>
          <w:sz w:val="24"/>
          <w:szCs w:val="24"/>
        </w:rPr>
        <w:t xml:space="preserve"> </w:t>
      </w:r>
      <w:r w:rsidR="00DE3C3F" w:rsidRPr="00842BD2">
        <w:rPr>
          <w:rFonts w:ascii="Times New Roman" w:hAnsi="Times New Roman" w:cs="Times New Roman"/>
          <w:sz w:val="24"/>
          <w:szCs w:val="24"/>
        </w:rPr>
        <w:t>1)</w:t>
      </w:r>
      <w:r w:rsidRPr="00842BD2">
        <w:rPr>
          <w:rFonts w:ascii="Times New Roman" w:hAnsi="Times New Roman" w:cs="Times New Roman"/>
          <w:sz w:val="24"/>
          <w:szCs w:val="24"/>
        </w:rPr>
        <w:t xml:space="preserve"> Bu Yönerge kapsamına giren; </w:t>
      </w:r>
    </w:p>
    <w:p w14:paraId="7314E24E" w14:textId="40732DD4" w:rsidR="0094610B"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a</w:t>
      </w:r>
      <w:r w:rsidR="00403FDE" w:rsidRPr="00842BD2">
        <w:rPr>
          <w:rFonts w:ascii="Times New Roman" w:hAnsi="Times New Roman" w:cs="Times New Roman"/>
          <w:sz w:val="24"/>
          <w:szCs w:val="24"/>
        </w:rPr>
        <w:t>) Görev veya hizmet tahsisli konutlarda oturanlar; tahsise esas görevin s</w:t>
      </w:r>
      <w:r w:rsidRPr="00842BD2">
        <w:rPr>
          <w:rFonts w:ascii="Times New Roman" w:hAnsi="Times New Roman" w:cs="Times New Roman"/>
          <w:sz w:val="24"/>
          <w:szCs w:val="24"/>
        </w:rPr>
        <w:t>on bulduğu tarihten itibaren 2</w:t>
      </w:r>
      <w:r w:rsidR="00403FDE" w:rsidRPr="00842BD2">
        <w:rPr>
          <w:rFonts w:ascii="Times New Roman" w:hAnsi="Times New Roman" w:cs="Times New Roman"/>
          <w:sz w:val="24"/>
          <w:szCs w:val="24"/>
        </w:rPr>
        <w:t xml:space="preserve"> ay</w:t>
      </w:r>
      <w:r w:rsidR="00982C5A">
        <w:rPr>
          <w:rFonts w:ascii="Times New Roman" w:hAnsi="Times New Roman" w:cs="Times New Roman"/>
          <w:sz w:val="24"/>
          <w:szCs w:val="24"/>
        </w:rPr>
        <w:t>,</w:t>
      </w:r>
      <w:r w:rsidR="00403FDE" w:rsidRPr="00842BD2">
        <w:rPr>
          <w:rFonts w:ascii="Times New Roman" w:hAnsi="Times New Roman" w:cs="Times New Roman"/>
          <w:sz w:val="24"/>
          <w:szCs w:val="24"/>
        </w:rPr>
        <w:t xml:space="preserve"> başka kurumda aynı veya eşdeğer bir göreve nakledilenler en geç 6 ay içerisinde,</w:t>
      </w:r>
    </w:p>
    <w:p w14:paraId="033AC12D" w14:textId="77777777" w:rsidR="0094610B"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b</w:t>
      </w:r>
      <w:r w:rsidR="00403FDE" w:rsidRPr="00842BD2">
        <w:rPr>
          <w:rFonts w:ascii="Times New Roman" w:hAnsi="Times New Roman" w:cs="Times New Roman"/>
          <w:sz w:val="24"/>
          <w:szCs w:val="24"/>
        </w:rPr>
        <w:t>) Sıra tahsisli konutlarda oturanlar, beş yıllık oturma süresinin bitiminden on</w:t>
      </w:r>
      <w:r w:rsidR="00842BD2">
        <w:rPr>
          <w:rFonts w:ascii="Times New Roman" w:hAnsi="Times New Roman" w:cs="Times New Roman"/>
          <w:sz w:val="24"/>
          <w:szCs w:val="24"/>
        </w:rPr>
        <w:t xml:space="preserve"> </w:t>
      </w:r>
      <w:r w:rsidR="00403FDE" w:rsidRPr="00842BD2">
        <w:rPr>
          <w:rFonts w:ascii="Times New Roman" w:hAnsi="Times New Roman" w:cs="Times New Roman"/>
          <w:sz w:val="24"/>
          <w:szCs w:val="24"/>
        </w:rPr>
        <w:t xml:space="preserve">beş gün veya yararlanacak personel olmaması nedeniyle oturmaya devam edenler ise çıkması için ilgili idarece yapılan tebligat tarihinden itibaren bir ay içinde; emeklilik, istifa, başka bir yere nakil ve her ne şekilde olursa olsun, memuriyet veya </w:t>
      </w:r>
      <w:r w:rsidR="00842BD2">
        <w:rPr>
          <w:rFonts w:ascii="Times New Roman" w:hAnsi="Times New Roman" w:cs="Times New Roman"/>
          <w:sz w:val="24"/>
          <w:szCs w:val="24"/>
        </w:rPr>
        <w:t xml:space="preserve"> </w:t>
      </w:r>
      <w:r w:rsidR="00403FDE" w:rsidRPr="00842BD2">
        <w:rPr>
          <w:rFonts w:ascii="Times New Roman" w:hAnsi="Times New Roman" w:cs="Times New Roman"/>
          <w:sz w:val="24"/>
          <w:szCs w:val="24"/>
        </w:rPr>
        <w:t>iş</w:t>
      </w:r>
      <w:r w:rsidR="0094610B" w:rsidRPr="00842BD2">
        <w:rPr>
          <w:rFonts w:ascii="Times New Roman" w:hAnsi="Times New Roman" w:cs="Times New Roman"/>
          <w:sz w:val="24"/>
          <w:szCs w:val="24"/>
        </w:rPr>
        <w:t>çi sıfatı kalkanlar, ilişik</w:t>
      </w:r>
      <w:r w:rsidR="00403FDE" w:rsidRPr="00842BD2">
        <w:rPr>
          <w:rFonts w:ascii="Times New Roman" w:hAnsi="Times New Roman" w:cs="Times New Roman"/>
          <w:sz w:val="24"/>
          <w:szCs w:val="24"/>
        </w:rPr>
        <w:t xml:space="preserve">lerinin kesildiği tarihten itibaren 2 ay içinde, </w:t>
      </w:r>
    </w:p>
    <w:p w14:paraId="00119220" w14:textId="77777777" w:rsidR="00BB2DA1"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c</w:t>
      </w:r>
      <w:r w:rsidR="00403FDE" w:rsidRPr="00842BD2">
        <w:rPr>
          <w:rFonts w:ascii="Times New Roman" w:hAnsi="Times New Roman" w:cs="Times New Roman"/>
          <w:sz w:val="24"/>
          <w:szCs w:val="24"/>
        </w:rPr>
        <w:t>) Konutlarda oturmakta iken ölenlerin aile</w:t>
      </w:r>
      <w:r w:rsidRPr="00842BD2">
        <w:rPr>
          <w:rFonts w:ascii="Times New Roman" w:hAnsi="Times New Roman" w:cs="Times New Roman"/>
          <w:sz w:val="24"/>
          <w:szCs w:val="24"/>
        </w:rPr>
        <w:t xml:space="preserve">leri, ölüm tarihinden itibaren </w:t>
      </w:r>
      <w:r w:rsidRPr="00842BD2">
        <w:rPr>
          <w:rFonts w:ascii="Times New Roman" w:hAnsi="Times New Roman" w:cs="Times New Roman"/>
          <w:color w:val="000000" w:themeColor="text1"/>
          <w:sz w:val="24"/>
          <w:szCs w:val="24"/>
        </w:rPr>
        <w:t>4</w:t>
      </w:r>
      <w:r w:rsidR="00403FDE" w:rsidRPr="00842BD2">
        <w:rPr>
          <w:rFonts w:ascii="Times New Roman" w:hAnsi="Times New Roman" w:cs="Times New Roman"/>
          <w:sz w:val="24"/>
          <w:szCs w:val="24"/>
        </w:rPr>
        <w:t xml:space="preserve"> ay içinde</w:t>
      </w:r>
      <w:r w:rsidR="0094610B" w:rsidRPr="00842BD2">
        <w:rPr>
          <w:rFonts w:ascii="Times New Roman" w:hAnsi="Times New Roman" w:cs="Times New Roman"/>
          <w:sz w:val="24"/>
          <w:szCs w:val="24"/>
        </w:rPr>
        <w:t>,</w:t>
      </w:r>
      <w:r w:rsidR="00403FDE" w:rsidRPr="00842BD2">
        <w:rPr>
          <w:rFonts w:ascii="Times New Roman" w:hAnsi="Times New Roman" w:cs="Times New Roman"/>
          <w:sz w:val="24"/>
          <w:szCs w:val="24"/>
        </w:rPr>
        <w:t xml:space="preserve"> </w:t>
      </w:r>
    </w:p>
    <w:p w14:paraId="3D1F80A3" w14:textId="77777777" w:rsidR="0094610B"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lastRenderedPageBreak/>
        <w:t>d</w:t>
      </w:r>
      <w:r w:rsidR="00403FDE" w:rsidRPr="00842BD2">
        <w:rPr>
          <w:rFonts w:ascii="Times New Roman" w:hAnsi="Times New Roman" w:cs="Times New Roman"/>
          <w:sz w:val="24"/>
          <w:szCs w:val="24"/>
        </w:rPr>
        <w:t>) Tahsis yapıldıktan sonra konutta oturma şartlarına sahip olmadıkları anlaşılanlar, kendilerine yapılan tebli</w:t>
      </w:r>
      <w:r w:rsidRPr="00842BD2">
        <w:rPr>
          <w:rFonts w:ascii="Times New Roman" w:hAnsi="Times New Roman" w:cs="Times New Roman"/>
          <w:sz w:val="24"/>
          <w:szCs w:val="24"/>
        </w:rPr>
        <w:t>gat tarihinden itibaren 2</w:t>
      </w:r>
      <w:r w:rsidR="00403FDE" w:rsidRPr="00842BD2">
        <w:rPr>
          <w:rFonts w:ascii="Times New Roman" w:hAnsi="Times New Roman" w:cs="Times New Roman"/>
          <w:sz w:val="24"/>
          <w:szCs w:val="24"/>
        </w:rPr>
        <w:t xml:space="preserve"> ay içinde, </w:t>
      </w:r>
    </w:p>
    <w:p w14:paraId="7C96C1BA" w14:textId="77777777" w:rsidR="0094610B"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e</w:t>
      </w:r>
      <w:r w:rsidR="00403FDE" w:rsidRPr="00842BD2">
        <w:rPr>
          <w:rFonts w:ascii="Times New Roman" w:hAnsi="Times New Roman" w:cs="Times New Roman"/>
          <w:sz w:val="24"/>
          <w:szCs w:val="24"/>
        </w:rPr>
        <w:t xml:space="preserve">) Staj, kurs, tedavi amacıyla görevlerinden geçici olarak ayrılanların aileleri, normal oturma süresini tamamladıkları tarihte, </w:t>
      </w:r>
    </w:p>
    <w:p w14:paraId="24CD6E26" w14:textId="4A2311BF" w:rsidR="0094610B"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f</w:t>
      </w:r>
      <w:r w:rsidR="00403FDE" w:rsidRPr="00842BD2">
        <w:rPr>
          <w:rFonts w:ascii="Times New Roman" w:hAnsi="Times New Roman" w:cs="Times New Roman"/>
          <w:sz w:val="24"/>
          <w:szCs w:val="24"/>
        </w:rPr>
        <w:t xml:space="preserve">) Geçici veya sürekli olarak yurtiçi veya yurtdışı göreve atananlardan, ailesini beraberlerinde götürmesinde siyasi, askeri veya emniyet açısından sakınca görülenlerin aileleri, görevlinin bu görevi sona erdiği tarihte, konutları boşaltmak ve anahtarları Konut Tahsis Birimine teslim etmek zorundadırlar. </w:t>
      </w:r>
    </w:p>
    <w:p w14:paraId="78076D09" w14:textId="77777777" w:rsidR="0061300A" w:rsidRPr="006A74B0" w:rsidRDefault="00EF19B7" w:rsidP="00842BD2">
      <w:pPr>
        <w:spacing w:line="276" w:lineRule="auto"/>
        <w:jc w:val="both"/>
        <w:rPr>
          <w:rFonts w:ascii="Times New Roman" w:hAnsi="Times New Roman" w:cs="Times New Roman"/>
          <w:sz w:val="24"/>
          <w:szCs w:val="24"/>
        </w:rPr>
      </w:pPr>
      <w:r w:rsidRPr="00B56142">
        <w:rPr>
          <w:rFonts w:ascii="Times New Roman" w:hAnsi="Times New Roman" w:cs="Times New Roman"/>
          <w:sz w:val="24"/>
          <w:szCs w:val="24"/>
        </w:rPr>
        <w:t>2</w:t>
      </w:r>
      <w:r w:rsidR="0061300A" w:rsidRPr="00B56142">
        <w:rPr>
          <w:rFonts w:ascii="Times New Roman" w:hAnsi="Times New Roman" w:cs="Times New Roman"/>
          <w:sz w:val="24"/>
          <w:szCs w:val="24"/>
        </w:rPr>
        <w:t xml:space="preserve">) </w:t>
      </w:r>
      <w:r w:rsidR="0061300A" w:rsidRPr="006A74B0">
        <w:rPr>
          <w:rFonts w:ascii="Times New Roman" w:hAnsi="Times New Roman" w:cs="Times New Roman"/>
          <w:sz w:val="24"/>
          <w:szCs w:val="24"/>
        </w:rPr>
        <w:t>Konutları boşaltanlar, konutu ve anahtarını "Kamu Konutlarını Geri Alma Tutanağı" düzenlemek suretiyle Konut Tahsis Birimine teslim etmek zorundadır. Teslim sırasında</w:t>
      </w:r>
      <w:r w:rsidRPr="006A74B0">
        <w:rPr>
          <w:rFonts w:ascii="Times New Roman" w:hAnsi="Times New Roman" w:cs="Times New Roman"/>
          <w:sz w:val="24"/>
          <w:szCs w:val="24"/>
        </w:rPr>
        <w:t xml:space="preserve"> Konut tahsis birimi personeli ile</w:t>
      </w:r>
      <w:r w:rsidR="0061300A" w:rsidRPr="006A74B0">
        <w:rPr>
          <w:rFonts w:ascii="Times New Roman" w:hAnsi="Times New Roman" w:cs="Times New Roman"/>
          <w:sz w:val="24"/>
          <w:szCs w:val="24"/>
        </w:rPr>
        <w:t xml:space="preserve"> Yapı işleri ve Teknik Daire Başkanlığı’ndan görevli bir elektrikçi, bir sıhhi tesisatçı ve bir mobilyacının da yer </w:t>
      </w:r>
      <w:r w:rsidR="00842BD2" w:rsidRPr="006A74B0">
        <w:rPr>
          <w:rFonts w:ascii="Times New Roman" w:hAnsi="Times New Roman" w:cs="Times New Roman"/>
          <w:sz w:val="24"/>
          <w:szCs w:val="24"/>
        </w:rPr>
        <w:t>aldığı ekip</w:t>
      </w:r>
      <w:r w:rsidR="0061300A" w:rsidRPr="006A74B0">
        <w:rPr>
          <w:rFonts w:ascii="Times New Roman" w:hAnsi="Times New Roman" w:cs="Times New Roman"/>
          <w:sz w:val="24"/>
          <w:szCs w:val="24"/>
        </w:rPr>
        <w:t xml:space="preserve"> tarafından </w:t>
      </w:r>
      <w:r w:rsidR="00E2566D" w:rsidRPr="006A74B0">
        <w:rPr>
          <w:rFonts w:ascii="Times New Roman" w:hAnsi="Times New Roman" w:cs="Times New Roman"/>
          <w:sz w:val="24"/>
          <w:szCs w:val="24"/>
        </w:rPr>
        <w:t xml:space="preserve">kontrol edilip rapor hazırlanır. </w:t>
      </w:r>
      <w:r w:rsidR="00842BD2" w:rsidRPr="006A74B0">
        <w:rPr>
          <w:rFonts w:ascii="Times New Roman" w:hAnsi="Times New Roman" w:cs="Times New Roman"/>
          <w:sz w:val="24"/>
          <w:szCs w:val="24"/>
        </w:rPr>
        <w:t xml:space="preserve">Konut Tahsis Birimince; </w:t>
      </w:r>
      <w:r w:rsidR="0061300A" w:rsidRPr="006A74B0">
        <w:rPr>
          <w:rFonts w:ascii="Times New Roman" w:hAnsi="Times New Roman" w:cs="Times New Roman"/>
          <w:sz w:val="24"/>
          <w:szCs w:val="24"/>
        </w:rPr>
        <w:t>Kamu Konutları Giriş Tutanağı ekinde teslim edilen (7) Sayılı Cetvelde demirbaş eşya ve mefruşat listesi, konut tahsis taahhütnamesi kapsamında kontrol edilir noksansız teslim alınır.</w:t>
      </w:r>
    </w:p>
    <w:p w14:paraId="4FEEEC2D" w14:textId="77777777" w:rsidR="0094610B" w:rsidRPr="00842BD2" w:rsidRDefault="00DE3C3F"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3</w:t>
      </w:r>
      <w:r w:rsidR="0094610B" w:rsidRPr="00842BD2">
        <w:rPr>
          <w:rFonts w:ascii="Times New Roman" w:hAnsi="Times New Roman" w:cs="Times New Roman"/>
          <w:sz w:val="24"/>
          <w:szCs w:val="24"/>
        </w:rPr>
        <w:t xml:space="preserve">) </w:t>
      </w:r>
      <w:r w:rsidR="00BB2DA1" w:rsidRPr="00842BD2">
        <w:rPr>
          <w:rFonts w:ascii="Times New Roman" w:hAnsi="Times New Roman" w:cs="Times New Roman"/>
          <w:sz w:val="24"/>
          <w:szCs w:val="24"/>
        </w:rPr>
        <w:t>Adına konut tahsis edilen personelin e</w:t>
      </w:r>
      <w:r w:rsidR="0094610B" w:rsidRPr="00842BD2">
        <w:rPr>
          <w:rFonts w:ascii="Times New Roman" w:hAnsi="Times New Roman" w:cs="Times New Roman"/>
          <w:sz w:val="24"/>
          <w:szCs w:val="24"/>
        </w:rPr>
        <w:t>meklilik, istifa, ölüm, nakil ya da benzer sebeple kurumdan i</w:t>
      </w:r>
      <w:r w:rsidR="00313544" w:rsidRPr="00842BD2">
        <w:rPr>
          <w:rFonts w:ascii="Times New Roman" w:hAnsi="Times New Roman" w:cs="Times New Roman"/>
          <w:sz w:val="24"/>
          <w:szCs w:val="24"/>
        </w:rPr>
        <w:t xml:space="preserve">lişiğinin kesilmesi halinde, ilişiği kesilen </w:t>
      </w:r>
      <w:r w:rsidR="0094610B" w:rsidRPr="00842BD2">
        <w:rPr>
          <w:rFonts w:ascii="Times New Roman" w:hAnsi="Times New Roman" w:cs="Times New Roman"/>
          <w:sz w:val="24"/>
          <w:szCs w:val="24"/>
        </w:rPr>
        <w:t>personelin eşinin</w:t>
      </w:r>
      <w:r w:rsidR="00313544" w:rsidRPr="00842BD2">
        <w:rPr>
          <w:rFonts w:ascii="Times New Roman" w:hAnsi="Times New Roman" w:cs="Times New Roman"/>
          <w:sz w:val="24"/>
          <w:szCs w:val="24"/>
        </w:rPr>
        <w:t xml:space="preserve"> de</w:t>
      </w:r>
      <w:r w:rsidR="0094610B" w:rsidRPr="00842BD2">
        <w:rPr>
          <w:rFonts w:ascii="Times New Roman" w:hAnsi="Times New Roman" w:cs="Times New Roman"/>
          <w:sz w:val="24"/>
          <w:szCs w:val="24"/>
        </w:rPr>
        <w:t xml:space="preserve"> k</w:t>
      </w:r>
      <w:r w:rsidR="00313544" w:rsidRPr="00842BD2">
        <w:rPr>
          <w:rFonts w:ascii="Times New Roman" w:hAnsi="Times New Roman" w:cs="Times New Roman"/>
          <w:sz w:val="24"/>
          <w:szCs w:val="24"/>
        </w:rPr>
        <w:t xml:space="preserve">urumda eşdeğer görev yapması, </w:t>
      </w:r>
      <w:r w:rsidR="0094610B" w:rsidRPr="00842BD2">
        <w:rPr>
          <w:rFonts w:ascii="Times New Roman" w:hAnsi="Times New Roman" w:cs="Times New Roman"/>
          <w:sz w:val="24"/>
          <w:szCs w:val="24"/>
        </w:rPr>
        <w:t xml:space="preserve">eşin yazılı talebi </w:t>
      </w:r>
      <w:r w:rsidR="00BB2DA1" w:rsidRPr="00842BD2">
        <w:rPr>
          <w:rFonts w:ascii="Times New Roman" w:hAnsi="Times New Roman" w:cs="Times New Roman"/>
          <w:sz w:val="24"/>
          <w:szCs w:val="24"/>
        </w:rPr>
        <w:t>olması ve</w:t>
      </w:r>
      <w:r w:rsidR="0094610B" w:rsidRPr="00842BD2">
        <w:rPr>
          <w:rFonts w:ascii="Times New Roman" w:hAnsi="Times New Roman" w:cs="Times New Roman"/>
          <w:sz w:val="24"/>
          <w:szCs w:val="24"/>
        </w:rPr>
        <w:t xml:space="preserve"> Lojman Tahsis Komisyonunun da uygun görmesi halinde tahsis kararıyla oturmakta oldukları konut kendilerine tahsis edilir.</w:t>
      </w:r>
    </w:p>
    <w:p w14:paraId="1BE76892" w14:textId="77777777" w:rsidR="0094610B"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Konuttan Çıkarılma </w:t>
      </w:r>
    </w:p>
    <w:p w14:paraId="17A363EF" w14:textId="77777777" w:rsidR="007A4F77"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DE3C3F" w:rsidRPr="00842BD2">
        <w:rPr>
          <w:rFonts w:ascii="Times New Roman" w:hAnsi="Times New Roman" w:cs="Times New Roman"/>
          <w:b/>
          <w:sz w:val="24"/>
          <w:szCs w:val="24"/>
        </w:rPr>
        <w:t>19</w:t>
      </w:r>
      <w:r w:rsidRPr="00842BD2">
        <w:rPr>
          <w:rFonts w:ascii="Times New Roman" w:hAnsi="Times New Roman" w:cs="Times New Roman"/>
          <w:sz w:val="24"/>
          <w:szCs w:val="24"/>
        </w:rPr>
        <w:t xml:space="preserve">- 1) Konutlar, </w:t>
      </w:r>
      <w:r w:rsidR="00DE3C3F" w:rsidRPr="00842BD2">
        <w:rPr>
          <w:rFonts w:ascii="Times New Roman" w:hAnsi="Times New Roman" w:cs="Times New Roman"/>
          <w:sz w:val="24"/>
          <w:szCs w:val="24"/>
        </w:rPr>
        <w:t>18</w:t>
      </w:r>
      <w:r w:rsidRPr="00842BD2">
        <w:rPr>
          <w:rFonts w:ascii="Times New Roman" w:hAnsi="Times New Roman" w:cs="Times New Roman"/>
          <w:sz w:val="24"/>
          <w:szCs w:val="24"/>
        </w:rPr>
        <w:t xml:space="preserve">. Maddede belirtilen süreler sonunda boşaltılmaz ise, Rektörlük tarafından ilgili mülki veya askeri makamlara başvurulur. Bu başvuru üzerine konut, başka bir bildirime gerek kalmaksızın, kolluk kuvvetleri kullanılarak, bir hafta içerisinde zorla boşalttırılır. Zorla boşalttırmaya karşı, idareye ve yargı mercilerine yapılacak başvuru, boşalttırma işleminin icra ve infazını durduramaz. </w:t>
      </w:r>
    </w:p>
    <w:p w14:paraId="723D98D2" w14:textId="5BD2C598" w:rsidR="005E439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2) Komisyon tarafından kendilerine tahsis yapılmadan konutları işgal edenler veya tahsis yapıldıktan sonra gerçeğe aykırı beyanda bulunduğu anlaşılanlar ile konut blok veya gruplarındaki diğer konut sakinlerinin huzur ve sükûnunu bozucu, genel ahlak değerlerini zedeleyici tutum ve davranışlarda bulunan ve kendisine yapılan yazılı uyarılara rağmen bu davranışlarda ısrar ettiği tespit edilenler hakkında da yukarıdaki fıkra </w:t>
      </w:r>
      <w:r w:rsidR="00435763" w:rsidRPr="00842BD2">
        <w:rPr>
          <w:rFonts w:ascii="Times New Roman" w:hAnsi="Times New Roman" w:cs="Times New Roman"/>
          <w:sz w:val="24"/>
          <w:szCs w:val="24"/>
        </w:rPr>
        <w:t xml:space="preserve">hükmü </w:t>
      </w:r>
      <w:r w:rsidR="00435763">
        <w:rPr>
          <w:rFonts w:ascii="Times New Roman" w:hAnsi="Times New Roman" w:cs="Times New Roman"/>
          <w:sz w:val="24"/>
          <w:szCs w:val="24"/>
        </w:rPr>
        <w:t>uygulanır</w:t>
      </w:r>
      <w:r w:rsidRPr="00842BD2">
        <w:rPr>
          <w:rFonts w:ascii="Times New Roman" w:hAnsi="Times New Roman" w:cs="Times New Roman"/>
          <w:sz w:val="24"/>
          <w:szCs w:val="24"/>
        </w:rPr>
        <w:t xml:space="preserve">. </w:t>
      </w:r>
    </w:p>
    <w:p w14:paraId="401C97B1" w14:textId="77777777" w:rsidR="005E4393" w:rsidRPr="006A74B0" w:rsidRDefault="005E4393" w:rsidP="00842BD2">
      <w:pPr>
        <w:spacing w:line="276" w:lineRule="auto"/>
        <w:jc w:val="both"/>
        <w:rPr>
          <w:rFonts w:ascii="Times New Roman" w:hAnsi="Times New Roman" w:cs="Times New Roman"/>
          <w:b/>
          <w:sz w:val="24"/>
          <w:szCs w:val="24"/>
        </w:rPr>
      </w:pPr>
      <w:r w:rsidRPr="006A74B0">
        <w:rPr>
          <w:rFonts w:ascii="Times New Roman" w:hAnsi="Times New Roman" w:cs="Times New Roman"/>
          <w:sz w:val="24"/>
          <w:szCs w:val="24"/>
        </w:rPr>
        <w:t xml:space="preserve">3) </w:t>
      </w:r>
      <w:r w:rsidRPr="006A74B0">
        <w:rPr>
          <w:rFonts w:ascii="Times New Roman" w:eastAsia="Times New Roman" w:hAnsi="Times New Roman" w:cs="Times New Roman"/>
          <w:sz w:val="24"/>
          <w:szCs w:val="24"/>
          <w:lang w:eastAsia="tr-TR"/>
        </w:rPr>
        <w:t>18. madde gereğince konutta oturma süresini doldurduğu veya konutta oturma hakkı sona erdiği hal</w:t>
      </w:r>
      <w:r w:rsidR="006A74B0">
        <w:rPr>
          <w:rFonts w:ascii="Times New Roman" w:eastAsia="Times New Roman" w:hAnsi="Times New Roman" w:cs="Times New Roman"/>
          <w:sz w:val="24"/>
          <w:szCs w:val="24"/>
          <w:lang w:eastAsia="tr-TR"/>
        </w:rPr>
        <w:t>de konutu tahliye etmeyenlerden</w:t>
      </w:r>
      <w:r w:rsidRPr="006A74B0">
        <w:rPr>
          <w:rFonts w:ascii="Times New Roman" w:eastAsia="Times New Roman" w:hAnsi="Times New Roman" w:cs="Times New Roman"/>
          <w:sz w:val="24"/>
          <w:szCs w:val="24"/>
          <w:lang w:eastAsia="tr-TR"/>
        </w:rPr>
        <w:t xml:space="preserve"> konutu 15 (on beş) gün içerisinde tahliye ederek boşaltması</w:t>
      </w:r>
      <w:r w:rsidR="006A74B0">
        <w:rPr>
          <w:rFonts w:ascii="Times New Roman" w:eastAsia="Times New Roman" w:hAnsi="Times New Roman" w:cs="Times New Roman"/>
          <w:sz w:val="24"/>
          <w:szCs w:val="24"/>
          <w:lang w:eastAsia="tr-TR"/>
        </w:rPr>
        <w:t xml:space="preserve"> istenir.</w:t>
      </w:r>
      <w:r w:rsidRPr="006A74B0">
        <w:rPr>
          <w:rFonts w:ascii="Times New Roman" w:eastAsia="Times New Roman" w:hAnsi="Times New Roman" w:cs="Times New Roman"/>
          <w:sz w:val="24"/>
          <w:szCs w:val="24"/>
          <w:lang w:eastAsia="tr-TR"/>
        </w:rPr>
        <w:t xml:space="preserve"> </w:t>
      </w:r>
      <w:r w:rsidR="00E2566D" w:rsidRPr="006A74B0">
        <w:rPr>
          <w:rFonts w:ascii="Times New Roman" w:eastAsia="Times New Roman" w:hAnsi="Times New Roman" w:cs="Times New Roman"/>
          <w:sz w:val="24"/>
          <w:szCs w:val="24"/>
          <w:lang w:eastAsia="tr-TR"/>
        </w:rPr>
        <w:t>Konut Tahsis Komisyonu Başkanlığınca</w:t>
      </w:r>
      <w:r w:rsidR="006A74B0">
        <w:rPr>
          <w:rFonts w:ascii="Times New Roman" w:eastAsia="Times New Roman" w:hAnsi="Times New Roman" w:cs="Times New Roman"/>
          <w:sz w:val="24"/>
          <w:szCs w:val="24"/>
          <w:lang w:eastAsia="tr-TR"/>
        </w:rPr>
        <w:t xml:space="preserve"> yapılan tahliye</w:t>
      </w:r>
      <w:r w:rsidRPr="006A74B0">
        <w:rPr>
          <w:rFonts w:ascii="Times New Roman" w:eastAsia="Times New Roman" w:hAnsi="Times New Roman" w:cs="Times New Roman"/>
          <w:sz w:val="24"/>
          <w:szCs w:val="24"/>
          <w:lang w:eastAsia="tr-TR"/>
        </w:rPr>
        <w:t xml:space="preserve"> tebligat</w:t>
      </w:r>
      <w:r w:rsidR="006A74B0">
        <w:rPr>
          <w:rFonts w:ascii="Times New Roman" w:eastAsia="Times New Roman" w:hAnsi="Times New Roman" w:cs="Times New Roman"/>
          <w:sz w:val="24"/>
          <w:szCs w:val="24"/>
          <w:lang w:eastAsia="tr-TR"/>
        </w:rPr>
        <w:t>ın</w:t>
      </w:r>
      <w:r w:rsidRPr="006A74B0">
        <w:rPr>
          <w:rFonts w:ascii="Times New Roman" w:eastAsia="Times New Roman" w:hAnsi="Times New Roman" w:cs="Times New Roman"/>
          <w:sz w:val="24"/>
          <w:szCs w:val="24"/>
          <w:lang w:eastAsia="tr-TR"/>
        </w:rPr>
        <w:t xml:space="preserve">a rağmen, konutu boşaltmayanlardan işgaliye bedeli </w:t>
      </w:r>
      <w:r w:rsidR="006A74B0" w:rsidRPr="006A74B0">
        <w:rPr>
          <w:rFonts w:ascii="Times New Roman" w:eastAsia="Times New Roman" w:hAnsi="Times New Roman" w:cs="Times New Roman"/>
          <w:sz w:val="24"/>
          <w:szCs w:val="24"/>
          <w:lang w:eastAsia="tr-TR"/>
        </w:rPr>
        <w:t>tahsil edilir</w:t>
      </w:r>
      <w:r w:rsidRPr="006A74B0">
        <w:rPr>
          <w:rFonts w:ascii="Times New Roman" w:eastAsia="Times New Roman" w:hAnsi="Times New Roman" w:cs="Times New Roman"/>
          <w:sz w:val="24"/>
          <w:szCs w:val="24"/>
          <w:lang w:eastAsia="tr-TR"/>
        </w:rPr>
        <w:t>.  Bu bedel; konutun tahliye edilmesi gereken tarihten sonraki üç ay için, ödenmesi gereken kira bedelinin (yakıt, elektrik, su vb. hariç) iki katı, daha sonraki aylar için ise dört katı olarak uygulanır. Ancak, bu şekilde oturulan süreler konutta oturanlar yönünden oturma süresinin uzatıldığına dair bir hak teşkil etmez.</w:t>
      </w:r>
    </w:p>
    <w:p w14:paraId="23F42E41" w14:textId="393A07CE" w:rsidR="005E4393" w:rsidRDefault="005E4393" w:rsidP="00842BD2">
      <w:pPr>
        <w:spacing w:after="0" w:line="276" w:lineRule="auto"/>
        <w:jc w:val="both"/>
        <w:rPr>
          <w:rFonts w:ascii="Times New Roman" w:hAnsi="Times New Roman" w:cs="Times New Roman"/>
          <w:b/>
          <w:sz w:val="24"/>
          <w:szCs w:val="24"/>
        </w:rPr>
      </w:pPr>
    </w:p>
    <w:p w14:paraId="024A2EC7" w14:textId="378B9509" w:rsidR="00435763" w:rsidRDefault="00435763" w:rsidP="00842BD2">
      <w:pPr>
        <w:spacing w:after="0" w:line="276" w:lineRule="auto"/>
        <w:jc w:val="both"/>
        <w:rPr>
          <w:rFonts w:ascii="Times New Roman" w:hAnsi="Times New Roman" w:cs="Times New Roman"/>
          <w:b/>
          <w:sz w:val="24"/>
          <w:szCs w:val="24"/>
        </w:rPr>
      </w:pPr>
    </w:p>
    <w:p w14:paraId="00E1473A" w14:textId="77777777" w:rsidR="00435763" w:rsidRPr="00842BD2" w:rsidRDefault="00435763" w:rsidP="00842BD2">
      <w:pPr>
        <w:spacing w:after="0" w:line="276" w:lineRule="auto"/>
        <w:jc w:val="both"/>
        <w:rPr>
          <w:rFonts w:ascii="Times New Roman" w:hAnsi="Times New Roman" w:cs="Times New Roman"/>
          <w:b/>
          <w:sz w:val="24"/>
          <w:szCs w:val="24"/>
        </w:rPr>
      </w:pPr>
    </w:p>
    <w:p w14:paraId="699F3BFE" w14:textId="77777777" w:rsidR="007A4F77" w:rsidRPr="00842BD2" w:rsidRDefault="00403FDE"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lastRenderedPageBreak/>
        <w:t>ALTINCI BÖLÜM</w:t>
      </w:r>
    </w:p>
    <w:p w14:paraId="1CCD6AF3" w14:textId="77777777" w:rsidR="007A4F77" w:rsidRPr="00842BD2" w:rsidRDefault="00403FDE" w:rsidP="00842BD2">
      <w:pPr>
        <w:spacing w:line="276" w:lineRule="auto"/>
        <w:jc w:val="center"/>
        <w:rPr>
          <w:rFonts w:ascii="Times New Roman" w:hAnsi="Times New Roman" w:cs="Times New Roman"/>
          <w:sz w:val="24"/>
          <w:szCs w:val="24"/>
        </w:rPr>
      </w:pPr>
      <w:r w:rsidRPr="00842BD2">
        <w:rPr>
          <w:rFonts w:ascii="Times New Roman" w:hAnsi="Times New Roman" w:cs="Times New Roman"/>
          <w:b/>
          <w:sz w:val="24"/>
          <w:szCs w:val="24"/>
        </w:rPr>
        <w:t>Konutların İşletme, Bakım ve Onarım Giderlerinin Karşılanması</w:t>
      </w:r>
    </w:p>
    <w:p w14:paraId="0F8CA06E" w14:textId="77777777" w:rsidR="007A4F77"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 işletme, bakım ve onarım giderlerinin karşılanması </w:t>
      </w:r>
    </w:p>
    <w:p w14:paraId="20F35FA0" w14:textId="4C8B01C0" w:rsidR="00F82FDD" w:rsidRPr="00B56142" w:rsidRDefault="00403FDE" w:rsidP="00F82FDD">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5E2D8B" w:rsidRPr="00842BD2">
        <w:rPr>
          <w:rFonts w:ascii="Times New Roman" w:hAnsi="Times New Roman" w:cs="Times New Roman"/>
          <w:b/>
          <w:sz w:val="24"/>
          <w:szCs w:val="24"/>
        </w:rPr>
        <w:t>20</w:t>
      </w:r>
      <w:r w:rsidRPr="00842BD2">
        <w:rPr>
          <w:rFonts w:ascii="Times New Roman" w:hAnsi="Times New Roman" w:cs="Times New Roman"/>
          <w:sz w:val="24"/>
          <w:szCs w:val="24"/>
        </w:rPr>
        <w:t xml:space="preserve">- </w:t>
      </w:r>
      <w:r w:rsidR="00DA25C6" w:rsidRPr="00842BD2">
        <w:rPr>
          <w:rFonts w:ascii="Times New Roman" w:hAnsi="Times New Roman" w:cs="Times New Roman"/>
          <w:sz w:val="24"/>
          <w:szCs w:val="24"/>
        </w:rPr>
        <w:t>1)</w:t>
      </w:r>
      <w:r w:rsidR="008D7473">
        <w:rPr>
          <w:rFonts w:ascii="Times New Roman" w:hAnsi="Times New Roman" w:cs="Times New Roman"/>
          <w:sz w:val="24"/>
          <w:szCs w:val="24"/>
        </w:rPr>
        <w:t xml:space="preserve"> </w:t>
      </w:r>
      <w:r w:rsidR="00B94DB0" w:rsidRPr="00B56142">
        <w:rPr>
          <w:rFonts w:ascii="Times New Roman" w:hAnsi="Times New Roman" w:cs="Times New Roman"/>
          <w:sz w:val="24"/>
          <w:szCs w:val="24"/>
        </w:rPr>
        <w:t>Millî Emlâk Genel Tebliği (Sıra No: 294 ) (Ek:4)</w:t>
      </w:r>
      <w:r w:rsidR="00435763">
        <w:rPr>
          <w:rFonts w:ascii="Times New Roman" w:hAnsi="Times New Roman" w:cs="Times New Roman"/>
          <w:sz w:val="24"/>
          <w:szCs w:val="24"/>
        </w:rPr>
        <w:t>’</w:t>
      </w:r>
      <w:r w:rsidR="008D7473" w:rsidRPr="00B56142">
        <w:rPr>
          <w:rFonts w:ascii="Times New Roman" w:hAnsi="Times New Roman" w:cs="Times New Roman"/>
          <w:sz w:val="24"/>
          <w:szCs w:val="24"/>
        </w:rPr>
        <w:t>de sıralanan</w:t>
      </w:r>
      <w:r w:rsidR="00B94DB0" w:rsidRPr="00B56142">
        <w:rPr>
          <w:rFonts w:ascii="Times New Roman" w:hAnsi="Times New Roman" w:cs="Times New Roman"/>
          <w:sz w:val="24"/>
          <w:szCs w:val="24"/>
        </w:rPr>
        <w:t xml:space="preserve"> </w:t>
      </w:r>
      <w:r w:rsidR="008D7473" w:rsidRPr="00B56142">
        <w:rPr>
          <w:rFonts w:ascii="Times New Roman" w:hAnsi="Times New Roman" w:cs="Times New Roman"/>
          <w:sz w:val="24"/>
          <w:szCs w:val="24"/>
        </w:rPr>
        <w:t>“</w:t>
      </w:r>
      <w:r w:rsidR="00B94DB0" w:rsidRPr="00B56142">
        <w:rPr>
          <w:rFonts w:ascii="Times New Roman" w:hAnsi="Times New Roman" w:cs="Times New Roman"/>
          <w:sz w:val="24"/>
          <w:szCs w:val="24"/>
        </w:rPr>
        <w:t>Konutlarda O</w:t>
      </w:r>
      <w:r w:rsidR="008D7473" w:rsidRPr="00B56142">
        <w:rPr>
          <w:rFonts w:ascii="Times New Roman" w:hAnsi="Times New Roman" w:cs="Times New Roman"/>
          <w:sz w:val="24"/>
          <w:szCs w:val="24"/>
        </w:rPr>
        <w:t>turanlarca Karşılanacak Giderler”  konutlardan yararlananlar</w:t>
      </w:r>
      <w:r w:rsidR="00CD072D" w:rsidRPr="00B56142">
        <w:rPr>
          <w:rFonts w:ascii="Times New Roman" w:hAnsi="Times New Roman" w:cs="Times New Roman"/>
          <w:sz w:val="24"/>
          <w:szCs w:val="24"/>
        </w:rPr>
        <w:t xml:space="preserve"> </w:t>
      </w:r>
      <w:r w:rsidR="00F82FDD" w:rsidRPr="00B56142">
        <w:rPr>
          <w:rFonts w:ascii="Times New Roman" w:hAnsi="Times New Roman" w:cs="Times New Roman"/>
          <w:sz w:val="24"/>
          <w:szCs w:val="24"/>
        </w:rPr>
        <w:t>tarafından karşılanacaktır.</w:t>
      </w:r>
    </w:p>
    <w:p w14:paraId="33A8316D" w14:textId="56EDF82D" w:rsidR="00DA25C6" w:rsidRPr="00B56142" w:rsidRDefault="00DA25C6" w:rsidP="00842BD2">
      <w:pPr>
        <w:spacing w:line="276" w:lineRule="auto"/>
        <w:jc w:val="both"/>
        <w:rPr>
          <w:rFonts w:ascii="Times New Roman" w:hAnsi="Times New Roman" w:cs="Times New Roman"/>
          <w:sz w:val="24"/>
          <w:szCs w:val="24"/>
        </w:rPr>
      </w:pPr>
      <w:r w:rsidRPr="00B56142">
        <w:rPr>
          <w:rFonts w:ascii="Times New Roman" w:hAnsi="Times New Roman" w:cs="Times New Roman"/>
          <w:sz w:val="24"/>
          <w:szCs w:val="24"/>
        </w:rPr>
        <w:t>2) Millî Emlâk Genel</w:t>
      </w:r>
      <w:r w:rsidR="00435763">
        <w:rPr>
          <w:rFonts w:ascii="Times New Roman" w:hAnsi="Times New Roman" w:cs="Times New Roman"/>
          <w:sz w:val="24"/>
          <w:szCs w:val="24"/>
        </w:rPr>
        <w:t xml:space="preserve"> Tebliği (Sıra No: 294 ) (Ek:5)’</w:t>
      </w:r>
      <w:r w:rsidR="00684A49" w:rsidRPr="00B56142">
        <w:rPr>
          <w:rFonts w:ascii="Times New Roman" w:hAnsi="Times New Roman" w:cs="Times New Roman"/>
          <w:sz w:val="24"/>
          <w:szCs w:val="24"/>
        </w:rPr>
        <w:t>de sıralanan “</w:t>
      </w:r>
      <w:r w:rsidRPr="00B56142">
        <w:rPr>
          <w:rFonts w:ascii="Times New Roman" w:hAnsi="Times New Roman" w:cs="Times New Roman"/>
          <w:sz w:val="24"/>
          <w:szCs w:val="24"/>
        </w:rPr>
        <w:t>Kamu Kurum ve Kuruluşlarınca Karşılanacak Giderler</w:t>
      </w:r>
      <w:r w:rsidR="00684A49" w:rsidRPr="00B56142">
        <w:rPr>
          <w:rFonts w:ascii="Times New Roman" w:hAnsi="Times New Roman" w:cs="Times New Roman"/>
          <w:sz w:val="24"/>
          <w:szCs w:val="24"/>
        </w:rPr>
        <w:t>”</w:t>
      </w:r>
      <w:r w:rsidRPr="00B56142">
        <w:rPr>
          <w:rFonts w:ascii="Times New Roman" w:hAnsi="Times New Roman" w:cs="Times New Roman"/>
          <w:sz w:val="24"/>
          <w:szCs w:val="24"/>
        </w:rPr>
        <w:t xml:space="preserve"> </w:t>
      </w:r>
      <w:r w:rsidR="00684A49" w:rsidRPr="00B56142">
        <w:rPr>
          <w:rFonts w:ascii="Times New Roman" w:hAnsi="Times New Roman" w:cs="Times New Roman"/>
          <w:sz w:val="24"/>
          <w:szCs w:val="24"/>
        </w:rPr>
        <w:t xml:space="preserve">Üniversite tarafından </w:t>
      </w:r>
      <w:r w:rsidRPr="00B56142">
        <w:rPr>
          <w:rFonts w:ascii="Times New Roman" w:hAnsi="Times New Roman" w:cs="Times New Roman"/>
          <w:sz w:val="24"/>
          <w:szCs w:val="24"/>
        </w:rPr>
        <w:t>karşıla</w:t>
      </w:r>
      <w:r w:rsidR="00684A49" w:rsidRPr="00B56142">
        <w:rPr>
          <w:rFonts w:ascii="Times New Roman" w:hAnsi="Times New Roman" w:cs="Times New Roman"/>
          <w:sz w:val="24"/>
          <w:szCs w:val="24"/>
        </w:rPr>
        <w:t>nacaktır.</w:t>
      </w:r>
    </w:p>
    <w:p w14:paraId="567CF432" w14:textId="77777777" w:rsidR="00854753" w:rsidRPr="00842BD2" w:rsidRDefault="00DA25C6" w:rsidP="00842BD2">
      <w:pPr>
        <w:spacing w:line="276" w:lineRule="auto"/>
        <w:jc w:val="both"/>
        <w:rPr>
          <w:rFonts w:ascii="Times New Roman" w:hAnsi="Times New Roman" w:cs="Times New Roman"/>
          <w:sz w:val="24"/>
          <w:szCs w:val="24"/>
        </w:rPr>
      </w:pPr>
      <w:r w:rsidRPr="00842BD2">
        <w:rPr>
          <w:rFonts w:ascii="Times New Roman" w:hAnsi="Times New Roman" w:cs="Times New Roman"/>
          <w:color w:val="00B050"/>
          <w:sz w:val="24"/>
          <w:szCs w:val="24"/>
        </w:rPr>
        <w:t xml:space="preserve"> </w:t>
      </w:r>
      <w:r w:rsidR="00403FDE" w:rsidRPr="00842BD2">
        <w:rPr>
          <w:rFonts w:ascii="Times New Roman" w:hAnsi="Times New Roman" w:cs="Times New Roman"/>
          <w:sz w:val="24"/>
          <w:szCs w:val="24"/>
        </w:rPr>
        <w:t xml:space="preserve">Tebliğde yer almayan hususlarda ise Kamu Konutları Kanunu, Kat Mülkiyeti Kanunu ve ilgili Yönetmelik hükümleri saklıdır. </w:t>
      </w:r>
    </w:p>
    <w:p w14:paraId="12B0F497" w14:textId="77777777" w:rsidR="00375289" w:rsidRPr="00842BD2" w:rsidRDefault="00375289" w:rsidP="00842BD2">
      <w:pPr>
        <w:spacing w:line="276" w:lineRule="auto"/>
        <w:jc w:val="center"/>
        <w:rPr>
          <w:rFonts w:ascii="Times New Roman" w:hAnsi="Times New Roman" w:cs="Times New Roman"/>
          <w:sz w:val="24"/>
          <w:szCs w:val="24"/>
        </w:rPr>
      </w:pPr>
    </w:p>
    <w:p w14:paraId="29A3F0D7" w14:textId="77777777" w:rsidR="00854753" w:rsidRPr="00842BD2" w:rsidRDefault="00403FDE" w:rsidP="00842BD2">
      <w:pPr>
        <w:spacing w:after="0" w:line="276" w:lineRule="auto"/>
        <w:jc w:val="center"/>
        <w:rPr>
          <w:rFonts w:ascii="Times New Roman" w:hAnsi="Times New Roman" w:cs="Times New Roman"/>
          <w:b/>
          <w:sz w:val="24"/>
          <w:szCs w:val="24"/>
        </w:rPr>
      </w:pPr>
      <w:r w:rsidRPr="00842BD2">
        <w:rPr>
          <w:rFonts w:ascii="Times New Roman" w:hAnsi="Times New Roman" w:cs="Times New Roman"/>
          <w:b/>
          <w:sz w:val="24"/>
          <w:szCs w:val="24"/>
        </w:rPr>
        <w:t>YEDİNCİ BÖLÜM</w:t>
      </w:r>
    </w:p>
    <w:p w14:paraId="115B337D" w14:textId="35CD0694" w:rsidR="00854753" w:rsidRPr="00842BD2" w:rsidRDefault="00403FDE" w:rsidP="00842BD2">
      <w:pPr>
        <w:spacing w:line="276" w:lineRule="auto"/>
        <w:jc w:val="center"/>
        <w:rPr>
          <w:rFonts w:ascii="Times New Roman" w:hAnsi="Times New Roman" w:cs="Times New Roman"/>
          <w:sz w:val="24"/>
          <w:szCs w:val="24"/>
        </w:rPr>
      </w:pPr>
      <w:r w:rsidRPr="00842BD2">
        <w:rPr>
          <w:rFonts w:ascii="Times New Roman" w:hAnsi="Times New Roman" w:cs="Times New Roman"/>
          <w:b/>
          <w:sz w:val="24"/>
          <w:szCs w:val="24"/>
        </w:rPr>
        <w:t xml:space="preserve">Çeşitli </w:t>
      </w:r>
      <w:r w:rsidR="00435763">
        <w:rPr>
          <w:rFonts w:ascii="Times New Roman" w:hAnsi="Times New Roman" w:cs="Times New Roman"/>
          <w:b/>
          <w:sz w:val="24"/>
          <w:szCs w:val="24"/>
        </w:rPr>
        <w:t>ve Son Hükümler</w:t>
      </w:r>
    </w:p>
    <w:p w14:paraId="72D2EB8B" w14:textId="77777777" w:rsidR="00854753"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 blok veya gruplarının müşterek hizmet ve ihtiyaçlarının karşılanması </w:t>
      </w:r>
    </w:p>
    <w:p w14:paraId="20A328FC" w14:textId="409CC890"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854753" w:rsidRPr="00842BD2">
        <w:rPr>
          <w:rFonts w:ascii="Times New Roman" w:hAnsi="Times New Roman" w:cs="Times New Roman"/>
          <w:b/>
          <w:sz w:val="24"/>
          <w:szCs w:val="24"/>
        </w:rPr>
        <w:t>2</w:t>
      </w:r>
      <w:r w:rsidR="005E2D8B" w:rsidRPr="00842BD2">
        <w:rPr>
          <w:rFonts w:ascii="Times New Roman" w:hAnsi="Times New Roman" w:cs="Times New Roman"/>
          <w:b/>
          <w:sz w:val="24"/>
          <w:szCs w:val="24"/>
        </w:rPr>
        <w:t>1</w:t>
      </w:r>
      <w:r w:rsidRPr="00842BD2">
        <w:rPr>
          <w:rFonts w:ascii="Times New Roman" w:hAnsi="Times New Roman" w:cs="Times New Roman"/>
          <w:sz w:val="24"/>
          <w:szCs w:val="24"/>
        </w:rPr>
        <w:t xml:space="preserve">- </w:t>
      </w:r>
      <w:r w:rsidR="00B56142">
        <w:rPr>
          <w:rFonts w:ascii="Times New Roman" w:hAnsi="Times New Roman" w:cs="Times New Roman"/>
          <w:sz w:val="24"/>
          <w:szCs w:val="24"/>
        </w:rPr>
        <w:t xml:space="preserve">1) </w:t>
      </w:r>
      <w:r w:rsidRPr="00842BD2">
        <w:rPr>
          <w:rFonts w:ascii="Times New Roman" w:hAnsi="Times New Roman" w:cs="Times New Roman"/>
          <w:sz w:val="24"/>
          <w:szCs w:val="24"/>
        </w:rPr>
        <w:t>Kamu kurum ve kuruluşlarının 634 Sayılı Kat Mülkiyeti Kanununa tabi olmayan konut blok veya gruplarının; yakıt ihtiyacının temin, tedarik ve dağıtımı dışındaki</w:t>
      </w:r>
      <w:r w:rsidR="00435763">
        <w:rPr>
          <w:rFonts w:ascii="Times New Roman" w:hAnsi="Times New Roman" w:cs="Times New Roman"/>
          <w:sz w:val="24"/>
          <w:szCs w:val="24"/>
        </w:rPr>
        <w:t xml:space="preserve"> müşterek hizmet ve ihtiyaçlar</w:t>
      </w:r>
      <w:r w:rsidRPr="00842BD2">
        <w:rPr>
          <w:rFonts w:ascii="Times New Roman" w:hAnsi="Times New Roman" w:cs="Times New Roman"/>
          <w:sz w:val="24"/>
          <w:szCs w:val="24"/>
        </w:rPr>
        <w:t xml:space="preserve"> konutlarda oturanların kendi aralarından birer yıl süreyle ve yeteri kadar seçeceği yöneticiler aracılığı ile karşılanır. </w:t>
      </w:r>
    </w:p>
    <w:p w14:paraId="2E681E32" w14:textId="6B3B0739" w:rsidR="005039FC" w:rsidRPr="00B56142" w:rsidRDefault="00B56142"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 xml:space="preserve">2) </w:t>
      </w:r>
      <w:r w:rsidR="005039FC" w:rsidRPr="00B56142">
        <w:rPr>
          <w:rFonts w:ascii="Times New Roman" w:hAnsi="Times New Roman" w:cs="Times New Roman"/>
          <w:sz w:val="24"/>
          <w:szCs w:val="24"/>
        </w:rPr>
        <w:t>Yöneticiler aşağıda belirtilen esaslara gör</w:t>
      </w:r>
      <w:r w:rsidR="00435763">
        <w:rPr>
          <w:rFonts w:ascii="Times New Roman" w:hAnsi="Times New Roman" w:cs="Times New Roman"/>
          <w:sz w:val="24"/>
          <w:szCs w:val="24"/>
        </w:rPr>
        <w:t>e görevlerini yerine getirirler:</w:t>
      </w:r>
      <w:r w:rsidR="005039FC" w:rsidRPr="00B56142">
        <w:rPr>
          <w:rFonts w:ascii="Times New Roman" w:hAnsi="Times New Roman" w:cs="Times New Roman"/>
          <w:sz w:val="24"/>
          <w:szCs w:val="24"/>
        </w:rPr>
        <w:t xml:space="preserve"> </w:t>
      </w:r>
    </w:p>
    <w:p w14:paraId="6B5B250D" w14:textId="77777777" w:rsidR="005039FC" w:rsidRPr="00B56142"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 xml:space="preserve">a) Apartmanda ortaklaşa kullanılan kısımların, bahçe ve ortak hizmete ayrılan gereç </w:t>
      </w:r>
      <w:r w:rsidR="0095695A" w:rsidRPr="00B56142">
        <w:rPr>
          <w:rFonts w:ascii="Times New Roman" w:hAnsi="Times New Roman" w:cs="Times New Roman"/>
          <w:sz w:val="24"/>
          <w:szCs w:val="24"/>
        </w:rPr>
        <w:t>ve malzemenin</w:t>
      </w:r>
      <w:r w:rsidRPr="00B56142">
        <w:rPr>
          <w:rFonts w:ascii="Times New Roman" w:hAnsi="Times New Roman" w:cs="Times New Roman"/>
          <w:sz w:val="24"/>
          <w:szCs w:val="24"/>
        </w:rPr>
        <w:t xml:space="preserve"> ve ortak tesislerin bakım, onarım, koruma ve işletmesini sağlamak için gereken tedbirleri almak, </w:t>
      </w:r>
    </w:p>
    <w:p w14:paraId="22A9491A" w14:textId="77777777" w:rsidR="005039FC" w:rsidRPr="00B56142"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 xml:space="preserve">b) Ortak hizmetleri yürütmek ve yürütülmesini sağlamak, </w:t>
      </w:r>
    </w:p>
    <w:p w14:paraId="53663B24" w14:textId="77777777" w:rsidR="005039FC" w:rsidRPr="00B56142"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c) Ortak hizmetlerin yapılmasını temin için gerekli aidatı konutta oturan personelden toplamak ve yerinde harcamak,</w:t>
      </w:r>
    </w:p>
    <w:p w14:paraId="13F7C5F9" w14:textId="77777777" w:rsidR="005039FC" w:rsidRPr="00B56142"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 xml:space="preserve">d) Karar defterini tutmak, korumak ve saklamak, </w:t>
      </w:r>
    </w:p>
    <w:p w14:paraId="23729888" w14:textId="77777777" w:rsidR="005039FC" w:rsidRPr="00B56142"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 xml:space="preserve">e) Gelir ve giderleri gösterir defter tutmak ve vesikaları ile birlikte saklamak, </w:t>
      </w:r>
    </w:p>
    <w:p w14:paraId="7E526049" w14:textId="77777777" w:rsidR="005039FC" w:rsidRPr="00B56142"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 xml:space="preserve">f) Apartmanların yönetimine ilişkin kanun, yönetmelik, yönerge ve talimat hükümlerini yerine getirmek, </w:t>
      </w:r>
    </w:p>
    <w:p w14:paraId="3944CA47" w14:textId="77777777" w:rsidR="005039FC" w:rsidRDefault="005039FC" w:rsidP="00B56142">
      <w:pPr>
        <w:pStyle w:val="ListeParagraf"/>
        <w:spacing w:line="276" w:lineRule="auto"/>
        <w:ind w:left="0"/>
        <w:jc w:val="both"/>
        <w:rPr>
          <w:rFonts w:ascii="Times New Roman" w:hAnsi="Times New Roman" w:cs="Times New Roman"/>
          <w:sz w:val="24"/>
          <w:szCs w:val="24"/>
        </w:rPr>
      </w:pPr>
      <w:r w:rsidRPr="00B56142">
        <w:rPr>
          <w:rFonts w:ascii="Times New Roman" w:hAnsi="Times New Roman" w:cs="Times New Roman"/>
          <w:sz w:val="24"/>
          <w:szCs w:val="24"/>
        </w:rPr>
        <w:t>g) Konutta oturan personelden toplanacak aidatın alınışı, muhafazası ve harcama şekillerini tespit etmek.</w:t>
      </w:r>
    </w:p>
    <w:p w14:paraId="1F10E614" w14:textId="6C08943C" w:rsidR="00854753" w:rsidRPr="00842BD2" w:rsidRDefault="00B56142" w:rsidP="00B56142">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h)</w:t>
      </w:r>
      <w:r w:rsidRPr="00B56142">
        <w:rPr>
          <w:rFonts w:ascii="Times New Roman" w:hAnsi="Times New Roman" w:cs="Times New Roman"/>
          <w:sz w:val="24"/>
          <w:szCs w:val="24"/>
        </w:rPr>
        <w:t xml:space="preserve"> </w:t>
      </w:r>
      <w:r w:rsidRPr="00842BD2">
        <w:rPr>
          <w:rFonts w:ascii="Times New Roman" w:hAnsi="Times New Roman" w:cs="Times New Roman"/>
          <w:sz w:val="24"/>
          <w:szCs w:val="24"/>
        </w:rPr>
        <w:t xml:space="preserve">Müşterek kullanıma ve yararlanmaya tahsis edilen bahçe ve yeşil sahaların </w:t>
      </w:r>
      <w:r w:rsidR="00435763">
        <w:rPr>
          <w:rFonts w:ascii="Times New Roman" w:hAnsi="Times New Roman" w:cs="Times New Roman"/>
          <w:sz w:val="24"/>
          <w:szCs w:val="24"/>
        </w:rPr>
        <w:t>konut tahsis edilen personeller</w:t>
      </w:r>
      <w:r w:rsidRPr="00842BD2">
        <w:rPr>
          <w:rFonts w:ascii="Times New Roman" w:hAnsi="Times New Roman" w:cs="Times New Roman"/>
          <w:sz w:val="24"/>
          <w:szCs w:val="24"/>
        </w:rPr>
        <w:t xml:space="preserve"> tarafından özel amaçları için kullanılmasını önlemek</w:t>
      </w:r>
      <w:r w:rsidR="00435763">
        <w:rPr>
          <w:rFonts w:ascii="Times New Roman" w:hAnsi="Times New Roman" w:cs="Times New Roman"/>
          <w:sz w:val="24"/>
          <w:szCs w:val="24"/>
        </w:rPr>
        <w:t>.</w:t>
      </w:r>
    </w:p>
    <w:p w14:paraId="66575066" w14:textId="77777777"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3) Konut blok veya gruplarının müşterek hizmet ve giderlerinin karşılanması ile ilgili olarak bu Yönergede belirtilmeyen hususlarda Kamu Konutları Yönetmeliği ile 634 sayılı Kat Mülkiyeti Kanunu hükümleri uygulanır. </w:t>
      </w:r>
    </w:p>
    <w:p w14:paraId="3EB44FAB" w14:textId="77777777" w:rsidR="00C70EC3" w:rsidRPr="00842BD2" w:rsidRDefault="00C70EC3" w:rsidP="00842BD2">
      <w:pPr>
        <w:spacing w:after="0" w:line="276" w:lineRule="auto"/>
        <w:jc w:val="both"/>
        <w:rPr>
          <w:rFonts w:ascii="Times New Roman" w:hAnsi="Times New Roman" w:cs="Times New Roman"/>
          <w:b/>
          <w:sz w:val="24"/>
          <w:szCs w:val="24"/>
        </w:rPr>
      </w:pPr>
    </w:p>
    <w:p w14:paraId="26611B34" w14:textId="77777777" w:rsidR="00854753"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Fiili Kullanım </w:t>
      </w:r>
    </w:p>
    <w:p w14:paraId="765D69B0" w14:textId="77777777"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854753" w:rsidRPr="00842BD2">
        <w:rPr>
          <w:rFonts w:ascii="Times New Roman" w:hAnsi="Times New Roman" w:cs="Times New Roman"/>
          <w:b/>
          <w:sz w:val="24"/>
          <w:szCs w:val="24"/>
        </w:rPr>
        <w:t>2</w:t>
      </w:r>
      <w:r w:rsidR="005E2D8B" w:rsidRPr="00842BD2">
        <w:rPr>
          <w:rFonts w:ascii="Times New Roman" w:hAnsi="Times New Roman" w:cs="Times New Roman"/>
          <w:b/>
          <w:sz w:val="24"/>
          <w:szCs w:val="24"/>
        </w:rPr>
        <w:t>2</w:t>
      </w:r>
      <w:r w:rsidRPr="00842BD2">
        <w:rPr>
          <w:rFonts w:ascii="Times New Roman" w:hAnsi="Times New Roman" w:cs="Times New Roman"/>
          <w:sz w:val="24"/>
          <w:szCs w:val="24"/>
        </w:rPr>
        <w:t>- 1) Tahsis edilen konutun fiili kullanı</w:t>
      </w:r>
      <w:r w:rsidR="00DB7372" w:rsidRPr="00842BD2">
        <w:rPr>
          <w:rFonts w:ascii="Times New Roman" w:hAnsi="Times New Roman" w:cs="Times New Roman"/>
          <w:sz w:val="24"/>
          <w:szCs w:val="24"/>
        </w:rPr>
        <w:t>mı esastır. Tahsis edilen konut</w:t>
      </w:r>
      <w:r w:rsidRPr="00842BD2">
        <w:rPr>
          <w:rFonts w:ascii="Times New Roman" w:hAnsi="Times New Roman" w:cs="Times New Roman"/>
          <w:sz w:val="24"/>
          <w:szCs w:val="24"/>
        </w:rPr>
        <w:t xml:space="preserve">, oturma amacı dışında bir amaç için kullanılamaz. </w:t>
      </w:r>
    </w:p>
    <w:p w14:paraId="78AC6FEF" w14:textId="77777777"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lastRenderedPageBreak/>
        <w:t xml:space="preserve">2) Konut tahsisi yapılanlar tahsis edilen konutu oturma amacıyla kullanacaklarını yönergenin yürürlüğe girdiği tarih itibari ile beyan etmiş sayılırlar. </w:t>
      </w:r>
    </w:p>
    <w:p w14:paraId="0A4F0C5A" w14:textId="77777777"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3) Lojmanın oturma amacıyla kullanılmadığı</w:t>
      </w:r>
      <w:r w:rsidR="00117398" w:rsidRPr="00842BD2">
        <w:rPr>
          <w:rFonts w:ascii="Times New Roman" w:hAnsi="Times New Roman" w:cs="Times New Roman"/>
          <w:sz w:val="24"/>
          <w:szCs w:val="24"/>
        </w:rPr>
        <w:t>nın</w:t>
      </w:r>
      <w:r w:rsidRPr="00842BD2">
        <w:rPr>
          <w:rFonts w:ascii="Times New Roman" w:hAnsi="Times New Roman" w:cs="Times New Roman"/>
          <w:sz w:val="24"/>
          <w:szCs w:val="24"/>
        </w:rPr>
        <w:t xml:space="preserve"> idarece tespit edilmesi halinde </w:t>
      </w:r>
      <w:r w:rsidR="00B56142">
        <w:rPr>
          <w:rFonts w:ascii="Times New Roman" w:hAnsi="Times New Roman" w:cs="Times New Roman"/>
          <w:sz w:val="24"/>
          <w:szCs w:val="24"/>
        </w:rPr>
        <w:t xml:space="preserve">bu yönergenin </w:t>
      </w:r>
      <w:r w:rsidR="005E2D8B" w:rsidRPr="00842BD2">
        <w:rPr>
          <w:rFonts w:ascii="Times New Roman" w:hAnsi="Times New Roman" w:cs="Times New Roman"/>
          <w:sz w:val="24"/>
          <w:szCs w:val="24"/>
        </w:rPr>
        <w:t>19</w:t>
      </w:r>
      <w:r w:rsidRPr="00842BD2">
        <w:rPr>
          <w:rFonts w:ascii="Times New Roman" w:hAnsi="Times New Roman" w:cs="Times New Roman"/>
          <w:sz w:val="24"/>
          <w:szCs w:val="24"/>
        </w:rPr>
        <w:t>. madde</w:t>
      </w:r>
      <w:r w:rsidR="00B56142">
        <w:rPr>
          <w:rFonts w:ascii="Times New Roman" w:hAnsi="Times New Roman" w:cs="Times New Roman"/>
          <w:sz w:val="24"/>
          <w:szCs w:val="24"/>
        </w:rPr>
        <w:t>si</w:t>
      </w:r>
      <w:r w:rsidRPr="00842BD2">
        <w:rPr>
          <w:rFonts w:ascii="Times New Roman" w:hAnsi="Times New Roman" w:cs="Times New Roman"/>
          <w:sz w:val="24"/>
          <w:szCs w:val="24"/>
        </w:rPr>
        <w:t xml:space="preserve"> ve 2946 Sayılı Kanunun 8. Maddesi uyarınca işlem tesis edilir. </w:t>
      </w:r>
    </w:p>
    <w:p w14:paraId="15999B29" w14:textId="5A646974"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4) Yurt içi ve Yurt dışı geçici görevlendirilenler bu madde hükümlerinde</w:t>
      </w:r>
      <w:r w:rsidR="000D5848">
        <w:rPr>
          <w:rFonts w:ascii="Times New Roman" w:hAnsi="Times New Roman" w:cs="Times New Roman"/>
          <w:sz w:val="24"/>
          <w:szCs w:val="24"/>
        </w:rPr>
        <w:t>n</w:t>
      </w:r>
      <w:r w:rsidRPr="00842BD2">
        <w:rPr>
          <w:rFonts w:ascii="Times New Roman" w:hAnsi="Times New Roman" w:cs="Times New Roman"/>
          <w:sz w:val="24"/>
          <w:szCs w:val="24"/>
        </w:rPr>
        <w:t xml:space="preserve"> </w:t>
      </w:r>
      <w:r w:rsidR="000D5848">
        <w:rPr>
          <w:rFonts w:ascii="Times New Roman" w:hAnsi="Times New Roman" w:cs="Times New Roman"/>
          <w:sz w:val="24"/>
          <w:szCs w:val="24"/>
        </w:rPr>
        <w:t>muaftır</w:t>
      </w:r>
      <w:r w:rsidRPr="00842BD2">
        <w:rPr>
          <w:rFonts w:ascii="Times New Roman" w:hAnsi="Times New Roman" w:cs="Times New Roman"/>
          <w:sz w:val="24"/>
          <w:szCs w:val="24"/>
        </w:rPr>
        <w:t xml:space="preserve">. </w:t>
      </w:r>
    </w:p>
    <w:p w14:paraId="40E22BCB" w14:textId="77777777" w:rsidR="00854753"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Konutlarda oturanların uyması gereken esaslar </w:t>
      </w:r>
    </w:p>
    <w:p w14:paraId="3FB6D18E" w14:textId="7BC3969D"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854753" w:rsidRPr="00842BD2">
        <w:rPr>
          <w:rFonts w:ascii="Times New Roman" w:hAnsi="Times New Roman" w:cs="Times New Roman"/>
          <w:b/>
          <w:sz w:val="24"/>
          <w:szCs w:val="24"/>
        </w:rPr>
        <w:t>2</w:t>
      </w:r>
      <w:r w:rsidR="005E2D8B" w:rsidRPr="00842BD2">
        <w:rPr>
          <w:rFonts w:ascii="Times New Roman" w:hAnsi="Times New Roman" w:cs="Times New Roman"/>
          <w:b/>
          <w:sz w:val="24"/>
          <w:szCs w:val="24"/>
        </w:rPr>
        <w:t>3</w:t>
      </w:r>
      <w:r w:rsidRPr="00842BD2">
        <w:rPr>
          <w:rFonts w:ascii="Times New Roman" w:hAnsi="Times New Roman" w:cs="Times New Roman"/>
          <w:sz w:val="24"/>
          <w:szCs w:val="24"/>
        </w:rPr>
        <w:t>-</w:t>
      </w:r>
      <w:r w:rsidR="005E2D8B" w:rsidRPr="00842BD2">
        <w:rPr>
          <w:rFonts w:ascii="Times New Roman" w:hAnsi="Times New Roman" w:cs="Times New Roman"/>
          <w:sz w:val="24"/>
          <w:szCs w:val="24"/>
        </w:rPr>
        <w:t>1)</w:t>
      </w:r>
      <w:r w:rsidRPr="00842BD2">
        <w:rPr>
          <w:rFonts w:ascii="Times New Roman" w:hAnsi="Times New Roman" w:cs="Times New Roman"/>
          <w:sz w:val="24"/>
          <w:szCs w:val="24"/>
        </w:rPr>
        <w:t xml:space="preserve"> Kendisine </w:t>
      </w:r>
      <w:r w:rsidR="000D5848">
        <w:rPr>
          <w:rFonts w:ascii="Times New Roman" w:hAnsi="Times New Roman" w:cs="Times New Roman"/>
          <w:sz w:val="24"/>
          <w:szCs w:val="24"/>
        </w:rPr>
        <w:t>konut tahsis edilen personeller</w:t>
      </w:r>
      <w:r w:rsidRPr="00842BD2">
        <w:rPr>
          <w:rFonts w:ascii="Times New Roman" w:hAnsi="Times New Roman" w:cs="Times New Roman"/>
          <w:sz w:val="24"/>
          <w:szCs w:val="24"/>
        </w:rPr>
        <w:t>, konutta oturdukları süre içinde aşağıda belirtil</w:t>
      </w:r>
      <w:r w:rsidR="000D5848">
        <w:rPr>
          <w:rFonts w:ascii="Times New Roman" w:hAnsi="Times New Roman" w:cs="Times New Roman"/>
          <w:sz w:val="24"/>
          <w:szCs w:val="24"/>
        </w:rPr>
        <w:t>en esaslara uymak zorundadırlar:</w:t>
      </w:r>
      <w:r w:rsidRPr="00842BD2">
        <w:rPr>
          <w:rFonts w:ascii="Times New Roman" w:hAnsi="Times New Roman" w:cs="Times New Roman"/>
          <w:sz w:val="24"/>
          <w:szCs w:val="24"/>
        </w:rPr>
        <w:t xml:space="preserve"> </w:t>
      </w:r>
      <w:r w:rsidR="000D5848">
        <w:rPr>
          <w:rFonts w:ascii="Times New Roman" w:hAnsi="Times New Roman" w:cs="Times New Roman"/>
          <w:sz w:val="24"/>
          <w:szCs w:val="24"/>
        </w:rPr>
        <w:t xml:space="preserve"> </w:t>
      </w:r>
    </w:p>
    <w:p w14:paraId="63920103"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a</w:t>
      </w:r>
      <w:r w:rsidR="00403FDE" w:rsidRPr="00842BD2">
        <w:rPr>
          <w:rFonts w:ascii="Times New Roman" w:hAnsi="Times New Roman" w:cs="Times New Roman"/>
          <w:sz w:val="24"/>
          <w:szCs w:val="24"/>
        </w:rPr>
        <w:t xml:space="preserve">) Konut sakinlerinin huzur ve sükûnunu bozucu, genel ahlak ve değerleri zedeleyici tutum ve davranışlarda bulunamazlar. </w:t>
      </w:r>
    </w:p>
    <w:p w14:paraId="733DB46B"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b</w:t>
      </w:r>
      <w:r w:rsidR="00403FDE" w:rsidRPr="00842BD2">
        <w:rPr>
          <w:rFonts w:ascii="Times New Roman" w:hAnsi="Times New Roman" w:cs="Times New Roman"/>
          <w:sz w:val="24"/>
          <w:szCs w:val="24"/>
        </w:rPr>
        <w:t xml:space="preserve">) Apartman, blok veya site yöneticisi tarafından tespit edilen, konutların iyi kullanılması, korunması ve tahribatının önlenmesi ile ilgili önlemlere titizlikle uyarlar. </w:t>
      </w:r>
    </w:p>
    <w:p w14:paraId="213F4F08"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c</w:t>
      </w:r>
      <w:r w:rsidR="00403FDE" w:rsidRPr="00842BD2">
        <w:rPr>
          <w:rFonts w:ascii="Times New Roman" w:hAnsi="Times New Roman" w:cs="Times New Roman"/>
          <w:sz w:val="24"/>
          <w:szCs w:val="24"/>
        </w:rPr>
        <w:t xml:space="preserve">) Konutların tamamını veya bir bölümünü, başkalarına devredemezler veya kiraya veremezler. </w:t>
      </w:r>
    </w:p>
    <w:p w14:paraId="14C79796"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d</w:t>
      </w:r>
      <w:r w:rsidR="00403FDE" w:rsidRPr="00842BD2">
        <w:rPr>
          <w:rFonts w:ascii="Times New Roman" w:hAnsi="Times New Roman" w:cs="Times New Roman"/>
          <w:sz w:val="24"/>
          <w:szCs w:val="24"/>
        </w:rPr>
        <w:t>) Konutların mimari durumun</w:t>
      </w:r>
      <w:r w:rsidR="00117398" w:rsidRPr="00842BD2">
        <w:rPr>
          <w:rFonts w:ascii="Times New Roman" w:hAnsi="Times New Roman" w:cs="Times New Roman"/>
          <w:sz w:val="24"/>
          <w:szCs w:val="24"/>
        </w:rPr>
        <w:t xml:space="preserve">da ve iç tesisatlarda, kendiliğinden </w:t>
      </w:r>
      <w:r w:rsidR="00403FDE" w:rsidRPr="00842BD2">
        <w:rPr>
          <w:rFonts w:ascii="Times New Roman" w:hAnsi="Times New Roman" w:cs="Times New Roman"/>
          <w:sz w:val="24"/>
          <w:szCs w:val="24"/>
        </w:rPr>
        <w:t xml:space="preserve">değişiklik yapamazlar. </w:t>
      </w:r>
    </w:p>
    <w:p w14:paraId="480F1961"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e</w:t>
      </w:r>
      <w:r w:rsidR="00403FDE" w:rsidRPr="00842BD2">
        <w:rPr>
          <w:rFonts w:ascii="Times New Roman" w:hAnsi="Times New Roman" w:cs="Times New Roman"/>
          <w:sz w:val="24"/>
          <w:szCs w:val="24"/>
        </w:rPr>
        <w:t xml:space="preserve">) Konutun bir bölümünde </w:t>
      </w:r>
      <w:r w:rsidR="00117398" w:rsidRPr="00842BD2">
        <w:rPr>
          <w:rFonts w:ascii="Times New Roman" w:hAnsi="Times New Roman" w:cs="Times New Roman"/>
          <w:sz w:val="24"/>
          <w:szCs w:val="24"/>
        </w:rPr>
        <w:t xml:space="preserve">veya bahçede kümes yapamazlar, </w:t>
      </w:r>
      <w:r w:rsidR="00403FDE" w:rsidRPr="00842BD2">
        <w:rPr>
          <w:rFonts w:ascii="Times New Roman" w:hAnsi="Times New Roman" w:cs="Times New Roman"/>
          <w:sz w:val="24"/>
          <w:szCs w:val="24"/>
        </w:rPr>
        <w:t xml:space="preserve"> ahır hayvanları ile köpek besleyemezler.</w:t>
      </w:r>
    </w:p>
    <w:p w14:paraId="064D6772"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f</w:t>
      </w:r>
      <w:r w:rsidR="00403FDE" w:rsidRPr="00842BD2">
        <w:rPr>
          <w:rFonts w:ascii="Times New Roman" w:hAnsi="Times New Roman" w:cs="Times New Roman"/>
          <w:sz w:val="24"/>
          <w:szCs w:val="24"/>
        </w:rPr>
        <w:t>) Kendilerine teslim edilen konutları, teslim aldıkları gibi korumak ve boşaltma sırasında aynı şekilde yetkililere teslim etmekle yükümlüdürler. Lojmanda ikamet edenler tarafından yapılan tadilatlar için herhangi bir ücret talep edilemez. Yapılan tadilat ve değişiklikler lojman tesliminde aynı halde bırakılmalıdır. Lojman</w:t>
      </w:r>
      <w:r w:rsidR="00117398" w:rsidRPr="00842BD2">
        <w:rPr>
          <w:rFonts w:ascii="Times New Roman" w:hAnsi="Times New Roman" w:cs="Times New Roman"/>
          <w:sz w:val="24"/>
          <w:szCs w:val="24"/>
        </w:rPr>
        <w:t>ı</w:t>
      </w:r>
      <w:r w:rsidR="00403FDE" w:rsidRPr="00842BD2">
        <w:rPr>
          <w:rFonts w:ascii="Times New Roman" w:hAnsi="Times New Roman" w:cs="Times New Roman"/>
          <w:sz w:val="24"/>
          <w:szCs w:val="24"/>
        </w:rPr>
        <w:t xml:space="preserve"> teslim alan teknik ekip tarafından tutulan tutanağa göre ilgili lojman komisyonu</w:t>
      </w:r>
      <w:r w:rsidR="00117398" w:rsidRPr="00842BD2">
        <w:rPr>
          <w:rFonts w:ascii="Times New Roman" w:hAnsi="Times New Roman" w:cs="Times New Roman"/>
          <w:sz w:val="24"/>
          <w:szCs w:val="24"/>
        </w:rPr>
        <w:t xml:space="preserve"> tespit edilen</w:t>
      </w:r>
      <w:r w:rsidR="00403FDE" w:rsidRPr="00842BD2">
        <w:rPr>
          <w:rFonts w:ascii="Times New Roman" w:hAnsi="Times New Roman" w:cs="Times New Roman"/>
          <w:sz w:val="24"/>
          <w:szCs w:val="24"/>
        </w:rPr>
        <w:t xml:space="preserve"> zararın tahsili için yetkilidir. </w:t>
      </w:r>
    </w:p>
    <w:p w14:paraId="628645A5"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g</w:t>
      </w:r>
      <w:r w:rsidR="00403FDE" w:rsidRPr="00842BD2">
        <w:rPr>
          <w:rFonts w:ascii="Times New Roman" w:hAnsi="Times New Roman" w:cs="Times New Roman"/>
          <w:sz w:val="24"/>
          <w:szCs w:val="24"/>
        </w:rPr>
        <w:t xml:space="preserve">) Konutların dış taraflarına, binayı çirkinleştiren ve kötü görünmesine sebep olan çamaşır vb. şeyler asamazlar ve pencerelerin dış taraflarına saksı koyamazlar. Binanın dış cephesine klima montajı yaptıramazlar. </w:t>
      </w:r>
    </w:p>
    <w:p w14:paraId="542AC4D9"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h</w:t>
      </w:r>
      <w:r w:rsidR="00403FDE" w:rsidRPr="00842BD2">
        <w:rPr>
          <w:rFonts w:ascii="Times New Roman" w:hAnsi="Times New Roman" w:cs="Times New Roman"/>
          <w:sz w:val="24"/>
          <w:szCs w:val="24"/>
        </w:rPr>
        <w:t>) Çok katlı konutlarda pencere veya balkonlardan halı vb. eşyaları silkeleyeme</w:t>
      </w:r>
      <w:r w:rsidR="00117398" w:rsidRPr="00842BD2">
        <w:rPr>
          <w:rFonts w:ascii="Times New Roman" w:hAnsi="Times New Roman" w:cs="Times New Roman"/>
          <w:sz w:val="24"/>
          <w:szCs w:val="24"/>
        </w:rPr>
        <w:t xml:space="preserve">z, pencerelerden sigara, kâğıt </w:t>
      </w:r>
      <w:r w:rsidR="00403FDE" w:rsidRPr="00842BD2">
        <w:rPr>
          <w:rFonts w:ascii="Times New Roman" w:hAnsi="Times New Roman" w:cs="Times New Roman"/>
          <w:sz w:val="24"/>
          <w:szCs w:val="24"/>
        </w:rPr>
        <w:t xml:space="preserve">gibi maddeler atamazlar. </w:t>
      </w:r>
    </w:p>
    <w:p w14:paraId="07CEA6FB"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i</w:t>
      </w:r>
      <w:r w:rsidR="00403FDE" w:rsidRPr="00842BD2">
        <w:rPr>
          <w:rFonts w:ascii="Times New Roman" w:hAnsi="Times New Roman" w:cs="Times New Roman"/>
          <w:sz w:val="24"/>
          <w:szCs w:val="24"/>
        </w:rPr>
        <w:t xml:space="preserve">) Konutların ortak kullanım alanlarında ve yeşil alanlarda mangal, semaver gibi duman çıkartıcı faaliyetlerde bulunamazlar. </w:t>
      </w:r>
    </w:p>
    <w:p w14:paraId="1DE89F1C" w14:textId="77777777" w:rsidR="00854753" w:rsidRPr="00842BD2" w:rsidRDefault="00B56142" w:rsidP="00842BD2">
      <w:pPr>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403FDE" w:rsidRPr="00842BD2">
        <w:rPr>
          <w:rFonts w:ascii="Times New Roman" w:hAnsi="Times New Roman" w:cs="Times New Roman"/>
          <w:sz w:val="24"/>
          <w:szCs w:val="24"/>
        </w:rPr>
        <w:t xml:space="preserve">) Konutlarda oturanlar, konut yöneticisi tarafından önerilen ve genel kurulda oy çokluğu ile alınan kararlara uymak zorundadırlar. </w:t>
      </w:r>
    </w:p>
    <w:p w14:paraId="002CCA4B" w14:textId="77777777" w:rsidR="00854753" w:rsidRPr="00842BD2" w:rsidRDefault="005E2D8B"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2)</w:t>
      </w:r>
      <w:r w:rsidR="00403FDE" w:rsidRPr="00842BD2">
        <w:rPr>
          <w:rFonts w:ascii="Times New Roman" w:hAnsi="Times New Roman" w:cs="Times New Roman"/>
          <w:sz w:val="24"/>
          <w:szCs w:val="24"/>
        </w:rPr>
        <w:t xml:space="preserve"> Yukarıda</w:t>
      </w:r>
      <w:r w:rsidR="00B56142">
        <w:rPr>
          <w:rFonts w:ascii="Times New Roman" w:hAnsi="Times New Roman" w:cs="Times New Roman"/>
          <w:sz w:val="24"/>
          <w:szCs w:val="24"/>
        </w:rPr>
        <w:t xml:space="preserve"> belirlenen esaslara uymayanlar</w:t>
      </w:r>
      <w:r w:rsidR="00403FDE" w:rsidRPr="00842BD2">
        <w:rPr>
          <w:rFonts w:ascii="Times New Roman" w:hAnsi="Times New Roman" w:cs="Times New Roman"/>
          <w:sz w:val="24"/>
          <w:szCs w:val="24"/>
        </w:rPr>
        <w:t xml:space="preserve"> </w:t>
      </w:r>
      <w:r w:rsidR="00B56142">
        <w:rPr>
          <w:rFonts w:ascii="Times New Roman" w:hAnsi="Times New Roman" w:cs="Times New Roman"/>
          <w:sz w:val="24"/>
          <w:szCs w:val="24"/>
        </w:rPr>
        <w:t>Konut Tahsis Komisyonunca</w:t>
      </w:r>
      <w:r w:rsidR="00403FDE" w:rsidRPr="00842BD2">
        <w:rPr>
          <w:rFonts w:ascii="Times New Roman" w:hAnsi="Times New Roman" w:cs="Times New Roman"/>
          <w:sz w:val="24"/>
          <w:szCs w:val="24"/>
        </w:rPr>
        <w:t xml:space="preserve"> yazı</w:t>
      </w:r>
      <w:r w:rsidR="00B56142">
        <w:rPr>
          <w:rFonts w:ascii="Times New Roman" w:hAnsi="Times New Roman" w:cs="Times New Roman"/>
          <w:sz w:val="24"/>
          <w:szCs w:val="24"/>
        </w:rPr>
        <w:t>lı olarak uyarılırlar.</w:t>
      </w:r>
      <w:r w:rsidR="00403FDE" w:rsidRPr="00842BD2">
        <w:rPr>
          <w:rFonts w:ascii="Times New Roman" w:hAnsi="Times New Roman" w:cs="Times New Roman"/>
          <w:sz w:val="24"/>
          <w:szCs w:val="24"/>
        </w:rPr>
        <w:t xml:space="preserve"> </w:t>
      </w:r>
      <w:r w:rsidR="00B56142">
        <w:rPr>
          <w:rFonts w:ascii="Times New Roman" w:hAnsi="Times New Roman" w:cs="Times New Roman"/>
          <w:sz w:val="24"/>
          <w:szCs w:val="24"/>
        </w:rPr>
        <w:t xml:space="preserve">Uyarıya rağmen </w:t>
      </w:r>
      <w:r w:rsidR="00403FDE" w:rsidRPr="00842BD2">
        <w:rPr>
          <w:rFonts w:ascii="Times New Roman" w:hAnsi="Times New Roman" w:cs="Times New Roman"/>
          <w:sz w:val="24"/>
          <w:szCs w:val="24"/>
        </w:rPr>
        <w:t>tutum ve davranışını değiştirme</w:t>
      </w:r>
      <w:r w:rsidR="00B56142">
        <w:rPr>
          <w:rFonts w:ascii="Times New Roman" w:hAnsi="Times New Roman" w:cs="Times New Roman"/>
          <w:sz w:val="24"/>
          <w:szCs w:val="24"/>
        </w:rPr>
        <w:t>yenler,</w:t>
      </w:r>
      <w:r w:rsidR="00403FDE" w:rsidRPr="00842BD2">
        <w:rPr>
          <w:rFonts w:ascii="Times New Roman" w:hAnsi="Times New Roman" w:cs="Times New Roman"/>
          <w:sz w:val="24"/>
          <w:szCs w:val="24"/>
        </w:rPr>
        <w:t xml:space="preserve"> konut tahsis kararı iptal edilerek konuttan çıkartılırlar.</w:t>
      </w:r>
    </w:p>
    <w:p w14:paraId="51595FE9" w14:textId="398510E9" w:rsidR="005E2D8B" w:rsidRPr="00842BD2" w:rsidRDefault="00683C57" w:rsidP="00842BD2">
      <w:pPr>
        <w:spacing w:line="276" w:lineRule="auto"/>
        <w:jc w:val="both"/>
        <w:rPr>
          <w:rFonts w:ascii="Times New Roman" w:hAnsi="Times New Roman" w:cs="Times New Roman"/>
          <w:b/>
          <w:sz w:val="24"/>
          <w:szCs w:val="24"/>
        </w:rPr>
      </w:pPr>
      <w:r>
        <w:rPr>
          <w:rFonts w:ascii="Times New Roman" w:hAnsi="Times New Roman" w:cs="Times New Roman"/>
          <w:b/>
          <w:sz w:val="24"/>
          <w:szCs w:val="24"/>
        </w:rPr>
        <w:t>Hüküm Bulunmayan Haller</w:t>
      </w:r>
    </w:p>
    <w:p w14:paraId="6CC13E1E" w14:textId="05FFC261"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 xml:space="preserve"> </w:t>
      </w:r>
      <w:r w:rsidRPr="00842BD2">
        <w:rPr>
          <w:rFonts w:ascii="Times New Roman" w:hAnsi="Times New Roman" w:cs="Times New Roman"/>
          <w:b/>
          <w:sz w:val="24"/>
          <w:szCs w:val="24"/>
        </w:rPr>
        <w:t xml:space="preserve">Madde </w:t>
      </w:r>
      <w:r w:rsidR="00854753" w:rsidRPr="00842BD2">
        <w:rPr>
          <w:rFonts w:ascii="Times New Roman" w:hAnsi="Times New Roman" w:cs="Times New Roman"/>
          <w:b/>
          <w:sz w:val="24"/>
          <w:szCs w:val="24"/>
        </w:rPr>
        <w:t>2</w:t>
      </w:r>
      <w:r w:rsidR="005E2D8B" w:rsidRPr="00842BD2">
        <w:rPr>
          <w:rFonts w:ascii="Times New Roman" w:hAnsi="Times New Roman" w:cs="Times New Roman"/>
          <w:b/>
          <w:sz w:val="24"/>
          <w:szCs w:val="24"/>
        </w:rPr>
        <w:t>4</w:t>
      </w:r>
      <w:r w:rsidRPr="00842BD2">
        <w:rPr>
          <w:rFonts w:ascii="Times New Roman" w:hAnsi="Times New Roman" w:cs="Times New Roman"/>
          <w:sz w:val="24"/>
          <w:szCs w:val="24"/>
        </w:rPr>
        <w:t>-</w:t>
      </w:r>
      <w:r w:rsidR="00683C57">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 xml:space="preserve">Bu Yönergede hüküm bulunmayan durumlarda </w:t>
      </w:r>
      <w:r w:rsidR="005E2D8B" w:rsidRPr="00842BD2">
        <w:rPr>
          <w:rFonts w:ascii="Times New Roman" w:hAnsi="Times New Roman" w:cs="Times New Roman"/>
          <w:sz w:val="24"/>
          <w:szCs w:val="24"/>
        </w:rPr>
        <w:t xml:space="preserve">2946 sayılı </w:t>
      </w:r>
      <w:r w:rsidRPr="00842BD2">
        <w:rPr>
          <w:rFonts w:ascii="Times New Roman" w:hAnsi="Times New Roman" w:cs="Times New Roman"/>
          <w:sz w:val="24"/>
          <w:szCs w:val="24"/>
        </w:rPr>
        <w:t xml:space="preserve">Kamu Konutları Kanunu ve Kamu Konutları Yönetmeliği hükümleri uygulanır. </w:t>
      </w:r>
    </w:p>
    <w:p w14:paraId="4C78F045" w14:textId="77777777" w:rsidR="00854753" w:rsidRPr="00842BD2" w:rsidRDefault="00854753"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lastRenderedPageBreak/>
        <w:t>Yürürlükten Kaldırılan Mevzuat</w:t>
      </w:r>
    </w:p>
    <w:p w14:paraId="56A66C25" w14:textId="639E8954" w:rsidR="00854753" w:rsidRPr="00842BD2" w:rsidRDefault="00854753"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Madde 2</w:t>
      </w:r>
      <w:r w:rsidR="005E2D8B" w:rsidRPr="00842BD2">
        <w:rPr>
          <w:rFonts w:ascii="Times New Roman" w:hAnsi="Times New Roman" w:cs="Times New Roman"/>
          <w:b/>
          <w:sz w:val="24"/>
          <w:szCs w:val="24"/>
        </w:rPr>
        <w:t>5</w:t>
      </w:r>
      <w:r w:rsidR="00683C57">
        <w:rPr>
          <w:rFonts w:ascii="Times New Roman" w:hAnsi="Times New Roman" w:cs="Times New Roman"/>
          <w:b/>
          <w:sz w:val="24"/>
          <w:szCs w:val="24"/>
        </w:rPr>
        <w:t>-</w:t>
      </w:r>
      <w:r w:rsidRPr="00842BD2">
        <w:rPr>
          <w:rFonts w:ascii="Times New Roman" w:hAnsi="Times New Roman" w:cs="Times New Roman"/>
          <w:b/>
          <w:sz w:val="24"/>
          <w:szCs w:val="24"/>
        </w:rPr>
        <w:t xml:space="preserve"> </w:t>
      </w:r>
      <w:r w:rsidR="00683C57" w:rsidRPr="00842BD2">
        <w:rPr>
          <w:rFonts w:ascii="Times New Roman" w:hAnsi="Times New Roman" w:cs="Times New Roman"/>
          <w:sz w:val="24"/>
          <w:szCs w:val="24"/>
        </w:rPr>
        <w:t xml:space="preserve">1) </w:t>
      </w:r>
      <w:r w:rsidR="00683C57" w:rsidRPr="00683C57">
        <w:rPr>
          <w:rFonts w:ascii="Times New Roman" w:hAnsi="Times New Roman" w:cs="Times New Roman"/>
          <w:sz w:val="24"/>
          <w:szCs w:val="24"/>
        </w:rPr>
        <w:t>13.03.2019</w:t>
      </w:r>
      <w:r w:rsidRPr="00842BD2">
        <w:rPr>
          <w:rFonts w:ascii="Times New Roman" w:hAnsi="Times New Roman" w:cs="Times New Roman"/>
          <w:sz w:val="24"/>
          <w:szCs w:val="24"/>
        </w:rPr>
        <w:t xml:space="preserve"> tarih ve </w:t>
      </w:r>
      <w:r w:rsidR="00683C57">
        <w:rPr>
          <w:rFonts w:ascii="Times New Roman" w:hAnsi="Times New Roman" w:cs="Times New Roman"/>
          <w:sz w:val="24"/>
          <w:szCs w:val="24"/>
        </w:rPr>
        <w:t>07/046</w:t>
      </w:r>
      <w:r w:rsidRPr="00842BD2">
        <w:rPr>
          <w:rFonts w:ascii="Times New Roman" w:hAnsi="Times New Roman" w:cs="Times New Roman"/>
          <w:sz w:val="24"/>
          <w:szCs w:val="24"/>
        </w:rPr>
        <w:t xml:space="preserve"> Sayılı senato kararı ile yürürlüğe giren Ağrı İbrahim Çeçen Üniversitesi Konut Dağıtım ve Yönetim Yönergesi yürürlükten kaldırılmıştır. </w:t>
      </w:r>
    </w:p>
    <w:p w14:paraId="498FA28E" w14:textId="77777777" w:rsidR="00854753"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Yürürlük </w:t>
      </w:r>
    </w:p>
    <w:p w14:paraId="265BF6A2" w14:textId="03589DAB"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854753" w:rsidRPr="00842BD2">
        <w:rPr>
          <w:rFonts w:ascii="Times New Roman" w:hAnsi="Times New Roman" w:cs="Times New Roman"/>
          <w:b/>
          <w:sz w:val="24"/>
          <w:szCs w:val="24"/>
        </w:rPr>
        <w:t>2</w:t>
      </w:r>
      <w:r w:rsidR="005E2D8B" w:rsidRPr="00842BD2">
        <w:rPr>
          <w:rFonts w:ascii="Times New Roman" w:hAnsi="Times New Roman" w:cs="Times New Roman"/>
          <w:b/>
          <w:sz w:val="24"/>
          <w:szCs w:val="24"/>
        </w:rPr>
        <w:t>6</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 xml:space="preserve">Yönerge, </w:t>
      </w:r>
      <w:r w:rsidR="00854753" w:rsidRPr="00842BD2">
        <w:rPr>
          <w:rFonts w:ascii="Times New Roman" w:hAnsi="Times New Roman" w:cs="Times New Roman"/>
          <w:sz w:val="24"/>
          <w:szCs w:val="24"/>
        </w:rPr>
        <w:t xml:space="preserve">Ağrı İbrahim Çeçen </w:t>
      </w:r>
      <w:r w:rsidRPr="00842BD2">
        <w:rPr>
          <w:rFonts w:ascii="Times New Roman" w:hAnsi="Times New Roman" w:cs="Times New Roman"/>
          <w:sz w:val="24"/>
          <w:szCs w:val="24"/>
        </w:rPr>
        <w:t xml:space="preserve">Üniversitesi Senatosu tarafından kabulü tarihinde yürürlüğe girer. </w:t>
      </w:r>
    </w:p>
    <w:p w14:paraId="31115E8C" w14:textId="77777777" w:rsidR="00854753" w:rsidRPr="00842BD2" w:rsidRDefault="00403FDE" w:rsidP="00842BD2">
      <w:pPr>
        <w:spacing w:after="0" w:line="276" w:lineRule="auto"/>
        <w:jc w:val="both"/>
        <w:rPr>
          <w:rFonts w:ascii="Times New Roman" w:hAnsi="Times New Roman" w:cs="Times New Roman"/>
          <w:b/>
          <w:sz w:val="24"/>
          <w:szCs w:val="24"/>
        </w:rPr>
      </w:pPr>
      <w:r w:rsidRPr="00842BD2">
        <w:rPr>
          <w:rFonts w:ascii="Times New Roman" w:hAnsi="Times New Roman" w:cs="Times New Roman"/>
          <w:b/>
          <w:sz w:val="24"/>
          <w:szCs w:val="24"/>
        </w:rPr>
        <w:t xml:space="preserve">Yürütme </w:t>
      </w:r>
    </w:p>
    <w:p w14:paraId="0264F575" w14:textId="6AC96AAB" w:rsidR="00854753"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Madde </w:t>
      </w:r>
      <w:r w:rsidR="005E2D8B" w:rsidRPr="00842BD2">
        <w:rPr>
          <w:rFonts w:ascii="Times New Roman" w:hAnsi="Times New Roman" w:cs="Times New Roman"/>
          <w:b/>
          <w:sz w:val="24"/>
          <w:szCs w:val="24"/>
        </w:rPr>
        <w:t>27</w:t>
      </w:r>
      <w:r w:rsidRPr="00842BD2">
        <w:rPr>
          <w:rFonts w:ascii="Times New Roman" w:hAnsi="Times New Roman" w:cs="Times New Roman"/>
          <w:sz w:val="24"/>
          <w:szCs w:val="24"/>
        </w:rPr>
        <w:t xml:space="preserve">- </w:t>
      </w:r>
      <w:r w:rsidR="00683C57" w:rsidRPr="00842BD2">
        <w:rPr>
          <w:rFonts w:ascii="Times New Roman" w:hAnsi="Times New Roman" w:cs="Times New Roman"/>
          <w:sz w:val="24"/>
          <w:szCs w:val="24"/>
        </w:rPr>
        <w:t xml:space="preserve">1) </w:t>
      </w:r>
      <w:r w:rsidRPr="00842BD2">
        <w:rPr>
          <w:rFonts w:ascii="Times New Roman" w:hAnsi="Times New Roman" w:cs="Times New Roman"/>
          <w:sz w:val="24"/>
          <w:szCs w:val="24"/>
        </w:rPr>
        <w:t xml:space="preserve">Yönerge hükümlerini </w:t>
      </w:r>
      <w:r w:rsidR="00854753" w:rsidRPr="00842BD2">
        <w:rPr>
          <w:rFonts w:ascii="Times New Roman" w:hAnsi="Times New Roman" w:cs="Times New Roman"/>
          <w:sz w:val="24"/>
          <w:szCs w:val="24"/>
        </w:rPr>
        <w:t xml:space="preserve">Ağrı İbrahim Çeçen </w:t>
      </w:r>
      <w:r w:rsidRPr="00842BD2">
        <w:rPr>
          <w:rFonts w:ascii="Times New Roman" w:hAnsi="Times New Roman" w:cs="Times New Roman"/>
          <w:sz w:val="24"/>
          <w:szCs w:val="24"/>
        </w:rPr>
        <w:t xml:space="preserve">Üniversitesi Rektörü yürütür. </w:t>
      </w:r>
    </w:p>
    <w:p w14:paraId="76293FC0" w14:textId="04F0B4AB" w:rsidR="00403FDE" w:rsidRPr="00842BD2" w:rsidRDefault="00403FDE" w:rsidP="00842BD2">
      <w:pPr>
        <w:spacing w:line="276" w:lineRule="auto"/>
        <w:jc w:val="both"/>
        <w:rPr>
          <w:rFonts w:ascii="Times New Roman" w:hAnsi="Times New Roman" w:cs="Times New Roman"/>
          <w:sz w:val="24"/>
          <w:szCs w:val="24"/>
        </w:rPr>
      </w:pPr>
      <w:r w:rsidRPr="00842BD2">
        <w:rPr>
          <w:rFonts w:ascii="Times New Roman" w:hAnsi="Times New Roman" w:cs="Times New Roman"/>
          <w:b/>
          <w:sz w:val="24"/>
          <w:szCs w:val="24"/>
        </w:rPr>
        <w:t xml:space="preserve">EKLER: </w:t>
      </w:r>
      <w:r w:rsidRPr="00842BD2">
        <w:rPr>
          <w:rFonts w:ascii="Times New Roman" w:hAnsi="Times New Roman" w:cs="Times New Roman"/>
          <w:sz w:val="24"/>
          <w:szCs w:val="24"/>
        </w:rPr>
        <w:t xml:space="preserve">(1) Sayılı </w:t>
      </w:r>
      <w:r w:rsidR="00683C57" w:rsidRPr="00842BD2">
        <w:rPr>
          <w:rFonts w:ascii="Times New Roman" w:hAnsi="Times New Roman" w:cs="Times New Roman"/>
          <w:sz w:val="24"/>
          <w:szCs w:val="24"/>
        </w:rPr>
        <w:t>Cetvel: Görev</w:t>
      </w:r>
      <w:r w:rsidRPr="00842BD2">
        <w:rPr>
          <w:rFonts w:ascii="Times New Roman" w:hAnsi="Times New Roman" w:cs="Times New Roman"/>
          <w:sz w:val="24"/>
          <w:szCs w:val="24"/>
        </w:rPr>
        <w:t xml:space="preserve"> Tahsisli Konutların Puanlama cetveli. (2) </w:t>
      </w:r>
      <w:r w:rsidR="00683C57" w:rsidRPr="00842BD2">
        <w:rPr>
          <w:rFonts w:ascii="Times New Roman" w:hAnsi="Times New Roman" w:cs="Times New Roman"/>
          <w:sz w:val="24"/>
          <w:szCs w:val="24"/>
        </w:rPr>
        <w:t>Sayılı: Sıra</w:t>
      </w:r>
      <w:r w:rsidRPr="00842BD2">
        <w:rPr>
          <w:rFonts w:ascii="Times New Roman" w:hAnsi="Times New Roman" w:cs="Times New Roman"/>
          <w:sz w:val="24"/>
          <w:szCs w:val="24"/>
        </w:rPr>
        <w:t xml:space="preserve"> Tahsisli Konutların Puanlama Cetveli (3) Sayılı </w:t>
      </w:r>
      <w:r w:rsidR="00683C57" w:rsidRPr="00842BD2">
        <w:rPr>
          <w:rFonts w:ascii="Times New Roman" w:hAnsi="Times New Roman" w:cs="Times New Roman"/>
          <w:sz w:val="24"/>
          <w:szCs w:val="24"/>
        </w:rPr>
        <w:t>Cetvel: Ek</w:t>
      </w:r>
      <w:r w:rsidR="00CF0E85" w:rsidRPr="00842BD2">
        <w:rPr>
          <w:rFonts w:ascii="Times New Roman" w:hAnsi="Times New Roman" w:cs="Times New Roman"/>
          <w:sz w:val="24"/>
          <w:szCs w:val="24"/>
        </w:rPr>
        <w:t xml:space="preserve">-5 </w:t>
      </w:r>
      <w:r w:rsidRPr="00842BD2">
        <w:rPr>
          <w:rFonts w:ascii="Times New Roman" w:hAnsi="Times New Roman" w:cs="Times New Roman"/>
          <w:sz w:val="24"/>
          <w:szCs w:val="24"/>
        </w:rPr>
        <w:t xml:space="preserve">Kamu Konutları Teslim ve Taahhüt Tutanağı (4) Sayılı </w:t>
      </w:r>
      <w:r w:rsidR="00683C57" w:rsidRPr="00842BD2">
        <w:rPr>
          <w:rFonts w:ascii="Times New Roman" w:hAnsi="Times New Roman" w:cs="Times New Roman"/>
          <w:sz w:val="24"/>
          <w:szCs w:val="24"/>
        </w:rPr>
        <w:t>Cetvel: Kamu</w:t>
      </w:r>
      <w:r w:rsidRPr="00842BD2">
        <w:rPr>
          <w:rFonts w:ascii="Times New Roman" w:hAnsi="Times New Roman" w:cs="Times New Roman"/>
          <w:sz w:val="24"/>
          <w:szCs w:val="24"/>
        </w:rPr>
        <w:t xml:space="preserve"> Konutları Geri Alma Tutanağı</w:t>
      </w:r>
    </w:p>
    <w:p w14:paraId="277F9613" w14:textId="77777777" w:rsidR="00C325CA" w:rsidRPr="00842BD2" w:rsidRDefault="00C325CA" w:rsidP="00842BD2">
      <w:pPr>
        <w:spacing w:line="276" w:lineRule="auto"/>
        <w:jc w:val="both"/>
        <w:rPr>
          <w:rFonts w:ascii="Times New Roman" w:hAnsi="Times New Roman" w:cs="Times New Roman"/>
          <w:sz w:val="24"/>
          <w:szCs w:val="24"/>
        </w:rPr>
      </w:pPr>
      <w:r w:rsidRPr="00842BD2">
        <w:rPr>
          <w:rFonts w:ascii="Times New Roman" w:hAnsi="Times New Roman" w:cs="Times New Roman"/>
          <w:sz w:val="24"/>
          <w:szCs w:val="24"/>
        </w:rPr>
        <w:tab/>
      </w:r>
    </w:p>
    <w:p w14:paraId="64AD21E7" w14:textId="77777777" w:rsidR="004B20A4" w:rsidRPr="00842BD2" w:rsidRDefault="004B20A4" w:rsidP="00842BD2">
      <w:pPr>
        <w:spacing w:line="276" w:lineRule="auto"/>
        <w:jc w:val="both"/>
        <w:rPr>
          <w:rFonts w:ascii="Times New Roman" w:hAnsi="Times New Roman" w:cs="Times New Roman"/>
          <w:sz w:val="24"/>
          <w:szCs w:val="24"/>
        </w:rPr>
      </w:pPr>
    </w:p>
    <w:p w14:paraId="60FA944D" w14:textId="77777777" w:rsidR="000B29D0" w:rsidRPr="00842BD2" w:rsidRDefault="000B29D0" w:rsidP="00842BD2">
      <w:pPr>
        <w:spacing w:line="276" w:lineRule="auto"/>
        <w:jc w:val="both"/>
        <w:rPr>
          <w:rFonts w:ascii="Times New Roman" w:hAnsi="Times New Roman" w:cs="Times New Roman"/>
          <w:b/>
          <w:sz w:val="24"/>
          <w:szCs w:val="24"/>
        </w:rPr>
      </w:pPr>
    </w:p>
    <w:sectPr w:rsidR="000B29D0" w:rsidRPr="00842BD2" w:rsidSect="00842BD2">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86661" w14:textId="77777777" w:rsidR="003D2E1C" w:rsidRDefault="003D2E1C" w:rsidP="00CB2637">
      <w:pPr>
        <w:spacing w:after="0" w:line="240" w:lineRule="auto"/>
      </w:pPr>
      <w:r>
        <w:separator/>
      </w:r>
    </w:p>
  </w:endnote>
  <w:endnote w:type="continuationSeparator" w:id="0">
    <w:p w14:paraId="38F3520A" w14:textId="77777777" w:rsidR="003D2E1C" w:rsidRDefault="003D2E1C" w:rsidP="00CB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560161"/>
      <w:docPartObj>
        <w:docPartGallery w:val="Page Numbers (Bottom of Page)"/>
        <w:docPartUnique/>
      </w:docPartObj>
    </w:sdtPr>
    <w:sdtEndPr/>
    <w:sdtContent>
      <w:p w14:paraId="7E09CB8C" w14:textId="1E518174" w:rsidR="00CB2637" w:rsidRDefault="00CB2637">
        <w:pPr>
          <w:pStyle w:val="Altbilgi"/>
          <w:jc w:val="center"/>
        </w:pPr>
        <w:r>
          <w:fldChar w:fldCharType="begin"/>
        </w:r>
        <w:r>
          <w:instrText>PAGE   \* MERGEFORMAT</w:instrText>
        </w:r>
        <w:r>
          <w:fldChar w:fldCharType="separate"/>
        </w:r>
        <w:r w:rsidR="00B27549">
          <w:rPr>
            <w:noProof/>
          </w:rPr>
          <w:t>6</w:t>
        </w:r>
        <w:r>
          <w:fldChar w:fldCharType="end"/>
        </w:r>
      </w:p>
    </w:sdtContent>
  </w:sdt>
  <w:p w14:paraId="58D2B3FE" w14:textId="77777777" w:rsidR="00CB2637" w:rsidRDefault="00CB26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E1BB" w14:textId="77777777" w:rsidR="003D2E1C" w:rsidRDefault="003D2E1C" w:rsidP="00CB2637">
      <w:pPr>
        <w:spacing w:after="0" w:line="240" w:lineRule="auto"/>
      </w:pPr>
      <w:r>
        <w:separator/>
      </w:r>
    </w:p>
  </w:footnote>
  <w:footnote w:type="continuationSeparator" w:id="0">
    <w:p w14:paraId="337C370D" w14:textId="77777777" w:rsidR="003D2E1C" w:rsidRDefault="003D2E1C" w:rsidP="00CB2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B27EF"/>
    <w:multiLevelType w:val="hybridMultilevel"/>
    <w:tmpl w:val="9208DE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2A07D2"/>
    <w:multiLevelType w:val="hybridMultilevel"/>
    <w:tmpl w:val="00FE7566"/>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3A"/>
    <w:rsid w:val="000375A9"/>
    <w:rsid w:val="000B29D0"/>
    <w:rsid w:val="000C03B4"/>
    <w:rsid w:val="000D5848"/>
    <w:rsid w:val="00117398"/>
    <w:rsid w:val="00125B0D"/>
    <w:rsid w:val="001311EE"/>
    <w:rsid w:val="001322BC"/>
    <w:rsid w:val="00152D2F"/>
    <w:rsid w:val="00170062"/>
    <w:rsid w:val="002032A3"/>
    <w:rsid w:val="00203E32"/>
    <w:rsid w:val="002216D1"/>
    <w:rsid w:val="00235FA6"/>
    <w:rsid w:val="00241836"/>
    <w:rsid w:val="002A1C13"/>
    <w:rsid w:val="003005D0"/>
    <w:rsid w:val="00313544"/>
    <w:rsid w:val="00315F5D"/>
    <w:rsid w:val="0031633B"/>
    <w:rsid w:val="00375289"/>
    <w:rsid w:val="00381642"/>
    <w:rsid w:val="003B46CE"/>
    <w:rsid w:val="003B473A"/>
    <w:rsid w:val="003C67D9"/>
    <w:rsid w:val="003D2E1C"/>
    <w:rsid w:val="00403FDE"/>
    <w:rsid w:val="00416DF6"/>
    <w:rsid w:val="00435763"/>
    <w:rsid w:val="004B20A4"/>
    <w:rsid w:val="004F5003"/>
    <w:rsid w:val="005039FC"/>
    <w:rsid w:val="005D534D"/>
    <w:rsid w:val="005E2D8B"/>
    <w:rsid w:val="005E4393"/>
    <w:rsid w:val="0061300A"/>
    <w:rsid w:val="00625F8D"/>
    <w:rsid w:val="0062656F"/>
    <w:rsid w:val="006315B0"/>
    <w:rsid w:val="00642889"/>
    <w:rsid w:val="00650D38"/>
    <w:rsid w:val="00683C57"/>
    <w:rsid w:val="00684A49"/>
    <w:rsid w:val="006A04A1"/>
    <w:rsid w:val="006A74B0"/>
    <w:rsid w:val="006B21E0"/>
    <w:rsid w:val="006B528C"/>
    <w:rsid w:val="006B7649"/>
    <w:rsid w:val="006C21C8"/>
    <w:rsid w:val="007A4F77"/>
    <w:rsid w:val="0081049B"/>
    <w:rsid w:val="00842BD2"/>
    <w:rsid w:val="00854753"/>
    <w:rsid w:val="00857634"/>
    <w:rsid w:val="00882F7B"/>
    <w:rsid w:val="008956D6"/>
    <w:rsid w:val="008D7473"/>
    <w:rsid w:val="00903181"/>
    <w:rsid w:val="0093138D"/>
    <w:rsid w:val="0094610B"/>
    <w:rsid w:val="00950A2F"/>
    <w:rsid w:val="009522CE"/>
    <w:rsid w:val="0095695A"/>
    <w:rsid w:val="00982C5A"/>
    <w:rsid w:val="00A33809"/>
    <w:rsid w:val="00AC5F5E"/>
    <w:rsid w:val="00AC7862"/>
    <w:rsid w:val="00AD0DB8"/>
    <w:rsid w:val="00AE7012"/>
    <w:rsid w:val="00B24290"/>
    <w:rsid w:val="00B27549"/>
    <w:rsid w:val="00B56142"/>
    <w:rsid w:val="00B577BD"/>
    <w:rsid w:val="00B94DB0"/>
    <w:rsid w:val="00BB2DA1"/>
    <w:rsid w:val="00BF7170"/>
    <w:rsid w:val="00C26323"/>
    <w:rsid w:val="00C325CA"/>
    <w:rsid w:val="00C70EC3"/>
    <w:rsid w:val="00C960DC"/>
    <w:rsid w:val="00CB2637"/>
    <w:rsid w:val="00CC63C8"/>
    <w:rsid w:val="00CD072D"/>
    <w:rsid w:val="00CF0E85"/>
    <w:rsid w:val="00CF1FF2"/>
    <w:rsid w:val="00D3135A"/>
    <w:rsid w:val="00D43321"/>
    <w:rsid w:val="00D66236"/>
    <w:rsid w:val="00D80BA9"/>
    <w:rsid w:val="00D80FB8"/>
    <w:rsid w:val="00D81B70"/>
    <w:rsid w:val="00D84431"/>
    <w:rsid w:val="00DA25C6"/>
    <w:rsid w:val="00DB6E1E"/>
    <w:rsid w:val="00DB7372"/>
    <w:rsid w:val="00DC7EC4"/>
    <w:rsid w:val="00DD2769"/>
    <w:rsid w:val="00DE3C3F"/>
    <w:rsid w:val="00E2566D"/>
    <w:rsid w:val="00E80FB9"/>
    <w:rsid w:val="00ED5ECA"/>
    <w:rsid w:val="00EF19B7"/>
    <w:rsid w:val="00F02256"/>
    <w:rsid w:val="00F13FE9"/>
    <w:rsid w:val="00F8203D"/>
    <w:rsid w:val="00F82FDD"/>
    <w:rsid w:val="00FC330A"/>
    <w:rsid w:val="00FC6CF0"/>
    <w:rsid w:val="00FF4F26"/>
    <w:rsid w:val="00FF6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2147"/>
  <w15:chartTrackingRefBased/>
  <w15:docId w15:val="{C41FA32E-4FBF-4C16-A650-06716437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2769"/>
    <w:pPr>
      <w:ind w:left="720"/>
      <w:contextualSpacing/>
    </w:pPr>
  </w:style>
  <w:style w:type="paragraph" w:styleId="stbilgi">
    <w:name w:val="header"/>
    <w:basedOn w:val="Normal"/>
    <w:link w:val="stbilgiChar"/>
    <w:uiPriority w:val="99"/>
    <w:unhideWhenUsed/>
    <w:rsid w:val="00CB26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2637"/>
  </w:style>
  <w:style w:type="paragraph" w:styleId="Altbilgi">
    <w:name w:val="footer"/>
    <w:basedOn w:val="Normal"/>
    <w:link w:val="AltbilgiChar"/>
    <w:uiPriority w:val="99"/>
    <w:unhideWhenUsed/>
    <w:rsid w:val="00CB26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637"/>
  </w:style>
  <w:style w:type="paragraph" w:styleId="BalonMetni">
    <w:name w:val="Balloon Text"/>
    <w:basedOn w:val="Normal"/>
    <w:link w:val="BalonMetniChar"/>
    <w:uiPriority w:val="99"/>
    <w:semiHidden/>
    <w:unhideWhenUsed/>
    <w:rsid w:val="006A04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0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5023">
      <w:bodyDiv w:val="1"/>
      <w:marLeft w:val="0"/>
      <w:marRight w:val="0"/>
      <w:marTop w:val="0"/>
      <w:marBottom w:val="0"/>
      <w:divBdr>
        <w:top w:val="none" w:sz="0" w:space="0" w:color="auto"/>
        <w:left w:val="none" w:sz="0" w:space="0" w:color="auto"/>
        <w:bottom w:val="none" w:sz="0" w:space="0" w:color="auto"/>
        <w:right w:val="none" w:sz="0" w:space="0" w:color="auto"/>
      </w:divBdr>
      <w:divsChild>
        <w:div w:id="124859125">
          <w:marLeft w:val="0"/>
          <w:marRight w:val="0"/>
          <w:marTop w:val="0"/>
          <w:marBottom w:val="0"/>
          <w:divBdr>
            <w:top w:val="none" w:sz="0" w:space="0" w:color="auto"/>
            <w:left w:val="none" w:sz="0" w:space="0" w:color="auto"/>
            <w:bottom w:val="none" w:sz="0" w:space="0" w:color="auto"/>
            <w:right w:val="none" w:sz="0" w:space="0" w:color="auto"/>
          </w:divBdr>
        </w:div>
        <w:div w:id="1850100459">
          <w:marLeft w:val="0"/>
          <w:marRight w:val="0"/>
          <w:marTop w:val="0"/>
          <w:marBottom w:val="0"/>
          <w:divBdr>
            <w:top w:val="none" w:sz="0" w:space="0" w:color="auto"/>
            <w:left w:val="none" w:sz="0" w:space="0" w:color="auto"/>
            <w:bottom w:val="none" w:sz="0" w:space="0" w:color="auto"/>
            <w:right w:val="none" w:sz="0" w:space="0" w:color="auto"/>
          </w:divBdr>
        </w:div>
        <w:div w:id="1172377113">
          <w:marLeft w:val="0"/>
          <w:marRight w:val="0"/>
          <w:marTop w:val="0"/>
          <w:marBottom w:val="0"/>
          <w:divBdr>
            <w:top w:val="none" w:sz="0" w:space="0" w:color="auto"/>
            <w:left w:val="none" w:sz="0" w:space="0" w:color="auto"/>
            <w:bottom w:val="none" w:sz="0" w:space="0" w:color="auto"/>
            <w:right w:val="none" w:sz="0" w:space="0" w:color="auto"/>
          </w:divBdr>
        </w:div>
        <w:div w:id="1389766831">
          <w:marLeft w:val="0"/>
          <w:marRight w:val="0"/>
          <w:marTop w:val="0"/>
          <w:marBottom w:val="0"/>
          <w:divBdr>
            <w:top w:val="none" w:sz="0" w:space="0" w:color="auto"/>
            <w:left w:val="none" w:sz="0" w:space="0" w:color="auto"/>
            <w:bottom w:val="none" w:sz="0" w:space="0" w:color="auto"/>
            <w:right w:val="none" w:sz="0" w:space="0" w:color="auto"/>
          </w:divBdr>
        </w:div>
        <w:div w:id="1607424562">
          <w:marLeft w:val="0"/>
          <w:marRight w:val="0"/>
          <w:marTop w:val="0"/>
          <w:marBottom w:val="0"/>
          <w:divBdr>
            <w:top w:val="none" w:sz="0" w:space="0" w:color="auto"/>
            <w:left w:val="none" w:sz="0" w:space="0" w:color="auto"/>
            <w:bottom w:val="none" w:sz="0" w:space="0" w:color="auto"/>
            <w:right w:val="none" w:sz="0" w:space="0" w:color="auto"/>
          </w:divBdr>
        </w:div>
        <w:div w:id="1232693009">
          <w:marLeft w:val="0"/>
          <w:marRight w:val="0"/>
          <w:marTop w:val="0"/>
          <w:marBottom w:val="0"/>
          <w:divBdr>
            <w:top w:val="none" w:sz="0" w:space="0" w:color="auto"/>
            <w:left w:val="none" w:sz="0" w:space="0" w:color="auto"/>
            <w:bottom w:val="none" w:sz="0" w:space="0" w:color="auto"/>
            <w:right w:val="none" w:sz="0" w:space="0" w:color="auto"/>
          </w:divBdr>
        </w:div>
        <w:div w:id="299001410">
          <w:marLeft w:val="0"/>
          <w:marRight w:val="0"/>
          <w:marTop w:val="0"/>
          <w:marBottom w:val="0"/>
          <w:divBdr>
            <w:top w:val="none" w:sz="0" w:space="0" w:color="auto"/>
            <w:left w:val="none" w:sz="0" w:space="0" w:color="auto"/>
            <w:bottom w:val="none" w:sz="0" w:space="0" w:color="auto"/>
            <w:right w:val="none" w:sz="0" w:space="0" w:color="auto"/>
          </w:divBdr>
        </w:div>
        <w:div w:id="482695132">
          <w:marLeft w:val="0"/>
          <w:marRight w:val="0"/>
          <w:marTop w:val="0"/>
          <w:marBottom w:val="0"/>
          <w:divBdr>
            <w:top w:val="none" w:sz="0" w:space="0" w:color="auto"/>
            <w:left w:val="none" w:sz="0" w:space="0" w:color="auto"/>
            <w:bottom w:val="none" w:sz="0" w:space="0" w:color="auto"/>
            <w:right w:val="none" w:sz="0" w:space="0" w:color="auto"/>
          </w:divBdr>
        </w:div>
        <w:div w:id="833060444">
          <w:marLeft w:val="0"/>
          <w:marRight w:val="0"/>
          <w:marTop w:val="0"/>
          <w:marBottom w:val="0"/>
          <w:divBdr>
            <w:top w:val="none" w:sz="0" w:space="0" w:color="auto"/>
            <w:left w:val="none" w:sz="0" w:space="0" w:color="auto"/>
            <w:bottom w:val="none" w:sz="0" w:space="0" w:color="auto"/>
            <w:right w:val="none" w:sz="0" w:space="0" w:color="auto"/>
          </w:divBdr>
        </w:div>
        <w:div w:id="1048186346">
          <w:marLeft w:val="0"/>
          <w:marRight w:val="0"/>
          <w:marTop w:val="0"/>
          <w:marBottom w:val="0"/>
          <w:divBdr>
            <w:top w:val="none" w:sz="0" w:space="0" w:color="auto"/>
            <w:left w:val="none" w:sz="0" w:space="0" w:color="auto"/>
            <w:bottom w:val="none" w:sz="0" w:space="0" w:color="auto"/>
            <w:right w:val="none" w:sz="0" w:space="0" w:color="auto"/>
          </w:divBdr>
        </w:div>
        <w:div w:id="1307466246">
          <w:marLeft w:val="0"/>
          <w:marRight w:val="0"/>
          <w:marTop w:val="0"/>
          <w:marBottom w:val="0"/>
          <w:divBdr>
            <w:top w:val="none" w:sz="0" w:space="0" w:color="auto"/>
            <w:left w:val="none" w:sz="0" w:space="0" w:color="auto"/>
            <w:bottom w:val="none" w:sz="0" w:space="0" w:color="auto"/>
            <w:right w:val="none" w:sz="0" w:space="0" w:color="auto"/>
          </w:divBdr>
        </w:div>
        <w:div w:id="1096486063">
          <w:marLeft w:val="0"/>
          <w:marRight w:val="0"/>
          <w:marTop w:val="0"/>
          <w:marBottom w:val="0"/>
          <w:divBdr>
            <w:top w:val="none" w:sz="0" w:space="0" w:color="auto"/>
            <w:left w:val="none" w:sz="0" w:space="0" w:color="auto"/>
            <w:bottom w:val="none" w:sz="0" w:space="0" w:color="auto"/>
            <w:right w:val="none" w:sz="0" w:space="0" w:color="auto"/>
          </w:divBdr>
        </w:div>
        <w:div w:id="370764131">
          <w:marLeft w:val="0"/>
          <w:marRight w:val="0"/>
          <w:marTop w:val="0"/>
          <w:marBottom w:val="0"/>
          <w:divBdr>
            <w:top w:val="none" w:sz="0" w:space="0" w:color="auto"/>
            <w:left w:val="none" w:sz="0" w:space="0" w:color="auto"/>
            <w:bottom w:val="none" w:sz="0" w:space="0" w:color="auto"/>
            <w:right w:val="none" w:sz="0" w:space="0" w:color="auto"/>
          </w:divBdr>
        </w:div>
      </w:divsChild>
    </w:div>
    <w:div w:id="1086728109">
      <w:bodyDiv w:val="1"/>
      <w:marLeft w:val="0"/>
      <w:marRight w:val="0"/>
      <w:marTop w:val="0"/>
      <w:marBottom w:val="0"/>
      <w:divBdr>
        <w:top w:val="none" w:sz="0" w:space="0" w:color="auto"/>
        <w:left w:val="none" w:sz="0" w:space="0" w:color="auto"/>
        <w:bottom w:val="none" w:sz="0" w:space="0" w:color="auto"/>
        <w:right w:val="none" w:sz="0" w:space="0" w:color="auto"/>
      </w:divBdr>
      <w:divsChild>
        <w:div w:id="1095325422">
          <w:marLeft w:val="0"/>
          <w:marRight w:val="0"/>
          <w:marTop w:val="0"/>
          <w:marBottom w:val="0"/>
          <w:divBdr>
            <w:top w:val="none" w:sz="0" w:space="0" w:color="auto"/>
            <w:left w:val="none" w:sz="0" w:space="0" w:color="auto"/>
            <w:bottom w:val="none" w:sz="0" w:space="0" w:color="auto"/>
            <w:right w:val="none" w:sz="0" w:space="0" w:color="auto"/>
          </w:divBdr>
        </w:div>
        <w:div w:id="2114547440">
          <w:marLeft w:val="0"/>
          <w:marRight w:val="0"/>
          <w:marTop w:val="0"/>
          <w:marBottom w:val="0"/>
          <w:divBdr>
            <w:top w:val="none" w:sz="0" w:space="0" w:color="auto"/>
            <w:left w:val="none" w:sz="0" w:space="0" w:color="auto"/>
            <w:bottom w:val="none" w:sz="0" w:space="0" w:color="auto"/>
            <w:right w:val="none" w:sz="0" w:space="0" w:color="auto"/>
          </w:divBdr>
        </w:div>
        <w:div w:id="679426496">
          <w:marLeft w:val="0"/>
          <w:marRight w:val="0"/>
          <w:marTop w:val="0"/>
          <w:marBottom w:val="0"/>
          <w:divBdr>
            <w:top w:val="none" w:sz="0" w:space="0" w:color="auto"/>
            <w:left w:val="none" w:sz="0" w:space="0" w:color="auto"/>
            <w:bottom w:val="none" w:sz="0" w:space="0" w:color="auto"/>
            <w:right w:val="none" w:sz="0" w:space="0" w:color="auto"/>
          </w:divBdr>
        </w:div>
        <w:div w:id="487136031">
          <w:marLeft w:val="0"/>
          <w:marRight w:val="0"/>
          <w:marTop w:val="0"/>
          <w:marBottom w:val="0"/>
          <w:divBdr>
            <w:top w:val="none" w:sz="0" w:space="0" w:color="auto"/>
            <w:left w:val="none" w:sz="0" w:space="0" w:color="auto"/>
            <w:bottom w:val="none" w:sz="0" w:space="0" w:color="auto"/>
            <w:right w:val="none" w:sz="0" w:space="0" w:color="auto"/>
          </w:divBdr>
        </w:div>
        <w:div w:id="1988439735">
          <w:marLeft w:val="0"/>
          <w:marRight w:val="0"/>
          <w:marTop w:val="0"/>
          <w:marBottom w:val="0"/>
          <w:divBdr>
            <w:top w:val="none" w:sz="0" w:space="0" w:color="auto"/>
            <w:left w:val="none" w:sz="0" w:space="0" w:color="auto"/>
            <w:bottom w:val="none" w:sz="0" w:space="0" w:color="auto"/>
            <w:right w:val="none" w:sz="0" w:space="0" w:color="auto"/>
          </w:divBdr>
        </w:div>
        <w:div w:id="820007241">
          <w:marLeft w:val="0"/>
          <w:marRight w:val="0"/>
          <w:marTop w:val="0"/>
          <w:marBottom w:val="0"/>
          <w:divBdr>
            <w:top w:val="none" w:sz="0" w:space="0" w:color="auto"/>
            <w:left w:val="none" w:sz="0" w:space="0" w:color="auto"/>
            <w:bottom w:val="none" w:sz="0" w:space="0" w:color="auto"/>
            <w:right w:val="none" w:sz="0" w:space="0" w:color="auto"/>
          </w:divBdr>
        </w:div>
        <w:div w:id="171066832">
          <w:marLeft w:val="0"/>
          <w:marRight w:val="0"/>
          <w:marTop w:val="0"/>
          <w:marBottom w:val="0"/>
          <w:divBdr>
            <w:top w:val="none" w:sz="0" w:space="0" w:color="auto"/>
            <w:left w:val="none" w:sz="0" w:space="0" w:color="auto"/>
            <w:bottom w:val="none" w:sz="0" w:space="0" w:color="auto"/>
            <w:right w:val="none" w:sz="0" w:space="0" w:color="auto"/>
          </w:divBdr>
        </w:div>
        <w:div w:id="1595475068">
          <w:marLeft w:val="0"/>
          <w:marRight w:val="0"/>
          <w:marTop w:val="0"/>
          <w:marBottom w:val="0"/>
          <w:divBdr>
            <w:top w:val="none" w:sz="0" w:space="0" w:color="auto"/>
            <w:left w:val="none" w:sz="0" w:space="0" w:color="auto"/>
            <w:bottom w:val="none" w:sz="0" w:space="0" w:color="auto"/>
            <w:right w:val="none" w:sz="0" w:space="0" w:color="auto"/>
          </w:divBdr>
        </w:div>
        <w:div w:id="177962838">
          <w:marLeft w:val="0"/>
          <w:marRight w:val="0"/>
          <w:marTop w:val="0"/>
          <w:marBottom w:val="0"/>
          <w:divBdr>
            <w:top w:val="none" w:sz="0" w:space="0" w:color="auto"/>
            <w:left w:val="none" w:sz="0" w:space="0" w:color="auto"/>
            <w:bottom w:val="none" w:sz="0" w:space="0" w:color="auto"/>
            <w:right w:val="none" w:sz="0" w:space="0" w:color="auto"/>
          </w:divBdr>
        </w:div>
        <w:div w:id="783420711">
          <w:marLeft w:val="0"/>
          <w:marRight w:val="0"/>
          <w:marTop w:val="0"/>
          <w:marBottom w:val="0"/>
          <w:divBdr>
            <w:top w:val="none" w:sz="0" w:space="0" w:color="auto"/>
            <w:left w:val="none" w:sz="0" w:space="0" w:color="auto"/>
            <w:bottom w:val="none" w:sz="0" w:space="0" w:color="auto"/>
            <w:right w:val="none" w:sz="0" w:space="0" w:color="auto"/>
          </w:divBdr>
        </w:div>
      </w:divsChild>
    </w:div>
    <w:div w:id="1501193950">
      <w:bodyDiv w:val="1"/>
      <w:marLeft w:val="0"/>
      <w:marRight w:val="0"/>
      <w:marTop w:val="0"/>
      <w:marBottom w:val="0"/>
      <w:divBdr>
        <w:top w:val="none" w:sz="0" w:space="0" w:color="auto"/>
        <w:left w:val="none" w:sz="0" w:space="0" w:color="auto"/>
        <w:bottom w:val="none" w:sz="0" w:space="0" w:color="auto"/>
        <w:right w:val="none" w:sz="0" w:space="0" w:color="auto"/>
      </w:divBdr>
      <w:divsChild>
        <w:div w:id="14117539">
          <w:marLeft w:val="0"/>
          <w:marRight w:val="0"/>
          <w:marTop w:val="0"/>
          <w:marBottom w:val="0"/>
          <w:divBdr>
            <w:top w:val="none" w:sz="0" w:space="0" w:color="auto"/>
            <w:left w:val="none" w:sz="0" w:space="0" w:color="auto"/>
            <w:bottom w:val="none" w:sz="0" w:space="0" w:color="auto"/>
            <w:right w:val="none" w:sz="0" w:space="0" w:color="auto"/>
          </w:divBdr>
        </w:div>
        <w:div w:id="604504924">
          <w:marLeft w:val="0"/>
          <w:marRight w:val="0"/>
          <w:marTop w:val="0"/>
          <w:marBottom w:val="0"/>
          <w:divBdr>
            <w:top w:val="none" w:sz="0" w:space="0" w:color="auto"/>
            <w:left w:val="none" w:sz="0" w:space="0" w:color="auto"/>
            <w:bottom w:val="none" w:sz="0" w:space="0" w:color="auto"/>
            <w:right w:val="none" w:sz="0" w:space="0" w:color="auto"/>
          </w:divBdr>
        </w:div>
        <w:div w:id="2064867851">
          <w:marLeft w:val="0"/>
          <w:marRight w:val="0"/>
          <w:marTop w:val="0"/>
          <w:marBottom w:val="0"/>
          <w:divBdr>
            <w:top w:val="none" w:sz="0" w:space="0" w:color="auto"/>
            <w:left w:val="none" w:sz="0" w:space="0" w:color="auto"/>
            <w:bottom w:val="none" w:sz="0" w:space="0" w:color="auto"/>
            <w:right w:val="none" w:sz="0" w:space="0" w:color="auto"/>
          </w:divBdr>
        </w:div>
        <w:div w:id="1817643098">
          <w:marLeft w:val="0"/>
          <w:marRight w:val="0"/>
          <w:marTop w:val="0"/>
          <w:marBottom w:val="0"/>
          <w:divBdr>
            <w:top w:val="none" w:sz="0" w:space="0" w:color="auto"/>
            <w:left w:val="none" w:sz="0" w:space="0" w:color="auto"/>
            <w:bottom w:val="none" w:sz="0" w:space="0" w:color="auto"/>
            <w:right w:val="none" w:sz="0" w:space="0" w:color="auto"/>
          </w:divBdr>
        </w:div>
        <w:div w:id="1561212434">
          <w:marLeft w:val="0"/>
          <w:marRight w:val="0"/>
          <w:marTop w:val="0"/>
          <w:marBottom w:val="0"/>
          <w:divBdr>
            <w:top w:val="none" w:sz="0" w:space="0" w:color="auto"/>
            <w:left w:val="none" w:sz="0" w:space="0" w:color="auto"/>
            <w:bottom w:val="none" w:sz="0" w:space="0" w:color="auto"/>
            <w:right w:val="none" w:sz="0" w:space="0" w:color="auto"/>
          </w:divBdr>
        </w:div>
        <w:div w:id="1557743146">
          <w:marLeft w:val="0"/>
          <w:marRight w:val="0"/>
          <w:marTop w:val="0"/>
          <w:marBottom w:val="0"/>
          <w:divBdr>
            <w:top w:val="none" w:sz="0" w:space="0" w:color="auto"/>
            <w:left w:val="none" w:sz="0" w:space="0" w:color="auto"/>
            <w:bottom w:val="none" w:sz="0" w:space="0" w:color="auto"/>
            <w:right w:val="none" w:sz="0" w:space="0" w:color="auto"/>
          </w:divBdr>
        </w:div>
        <w:div w:id="11873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23E7-0DD5-4EC5-A6D8-5DD4A967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3161</Words>
  <Characters>18018</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AICU</dc:creator>
  <cp:keywords/>
  <dc:description/>
  <cp:lastModifiedBy>Windows Kullanıcısı</cp:lastModifiedBy>
  <cp:revision>2</cp:revision>
  <cp:lastPrinted>2022-01-05T10:20:00Z</cp:lastPrinted>
  <dcterms:created xsi:type="dcterms:W3CDTF">2022-01-19T08:40:00Z</dcterms:created>
  <dcterms:modified xsi:type="dcterms:W3CDTF">2022-01-19T08:40:00Z</dcterms:modified>
</cp:coreProperties>
</file>